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F6" w:rsidRDefault="00304631" w:rsidP="00B93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Стендовый д</w:t>
      </w:r>
      <w:r w:rsidR="00E50DF6" w:rsidRPr="00E50DF6">
        <w:rPr>
          <w:rFonts w:ascii="Times New Roman" w:hAnsi="Times New Roman" w:cs="Times New Roman"/>
          <w:b/>
          <w:sz w:val="24"/>
          <w:szCs w:val="24"/>
        </w:rPr>
        <w:t>оклад</w:t>
      </w:r>
    </w:p>
    <w:p w:rsidR="00304631" w:rsidRPr="00304631" w:rsidRDefault="00304631" w:rsidP="00B93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7A0B" w:rsidRPr="00304631" w:rsidRDefault="00304631" w:rsidP="00B93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F6">
        <w:rPr>
          <w:rFonts w:ascii="Times New Roman" w:hAnsi="Times New Roman" w:cs="Times New Roman"/>
          <w:b/>
          <w:sz w:val="24"/>
          <w:szCs w:val="24"/>
        </w:rPr>
        <w:t>ИНТЕРАКТИВНЫЕ ТЕХНОЛОГИИ В ПРЕПОДАВАНИИ РУССКОГО ЯЗЫКА КАК ИНОСТРАННОГО</w:t>
      </w:r>
    </w:p>
    <w:p w:rsidR="00304631" w:rsidRPr="00304631" w:rsidRDefault="00304631" w:rsidP="00B93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31" w:rsidRDefault="00304631" w:rsidP="003046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Ланцевская Надежда Юрьевна</w:t>
      </w:r>
    </w:p>
    <w:p w:rsidR="00304631" w:rsidRDefault="00304631" w:rsidP="003046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 культурологии, доцент, </w:t>
      </w:r>
    </w:p>
    <w:p w:rsidR="00304631" w:rsidRDefault="00304631" w:rsidP="003046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доцент кафедры филологии и социогуманитарных дисциплин</w:t>
      </w:r>
    </w:p>
    <w:p w:rsidR="00304631" w:rsidRDefault="00304631" w:rsidP="003046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ФГБОУ ВО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государственный педагогический университет»  </w:t>
      </w:r>
    </w:p>
    <w:p w:rsidR="00304631" w:rsidRPr="00304631" w:rsidRDefault="00304631" w:rsidP="003046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detkovanu@yandex.ru</w:t>
      </w:r>
    </w:p>
    <w:p w:rsidR="00362D9E" w:rsidRPr="00E50DF6" w:rsidRDefault="00362D9E" w:rsidP="00B93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9E" w:rsidRPr="00E50DF6" w:rsidRDefault="00362D9E" w:rsidP="00B93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DF6">
        <w:rPr>
          <w:rFonts w:ascii="Times New Roman" w:hAnsi="Times New Roman" w:cs="Times New Roman"/>
          <w:sz w:val="24"/>
          <w:szCs w:val="24"/>
        </w:rPr>
        <w:t>Одним из важнейших «гибких» навыков современного человека выступает способность к продуктивному мышлению. Традиционные подходы к преподаванию предметов уже не дают той эффективности в достижении результатов, которая бы отвечала актуальным запросам. Тем более, если речь идет о русском как иностранном – здесь нужен особый подход, позволяющий погружаться в язык не просто через усвоение репродуктивных знаний в области грамматики, лексики и фразеологии, морфологии и пр.  Здесь необходим си</w:t>
      </w:r>
      <w:r w:rsidR="00B93E45">
        <w:rPr>
          <w:rFonts w:ascii="Times New Roman" w:hAnsi="Times New Roman" w:cs="Times New Roman"/>
          <w:sz w:val="24"/>
          <w:szCs w:val="24"/>
        </w:rPr>
        <w:t>с</w:t>
      </w:r>
      <w:r w:rsidRPr="00E50DF6">
        <w:rPr>
          <w:rFonts w:ascii="Times New Roman" w:hAnsi="Times New Roman" w:cs="Times New Roman"/>
          <w:sz w:val="24"/>
          <w:szCs w:val="24"/>
        </w:rPr>
        <w:t>темно-</w:t>
      </w:r>
      <w:proofErr w:type="spellStart"/>
      <w:r w:rsidRPr="00E50DF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50DF6">
        <w:rPr>
          <w:rFonts w:ascii="Times New Roman" w:hAnsi="Times New Roman" w:cs="Times New Roman"/>
          <w:sz w:val="24"/>
          <w:szCs w:val="24"/>
        </w:rPr>
        <w:t xml:space="preserve"> подход и личностно-ориентированное обучение. В таких условиях и развиваются новые интеракт</w:t>
      </w:r>
      <w:r w:rsidR="001C1836" w:rsidRPr="00E50DF6">
        <w:rPr>
          <w:rFonts w:ascii="Times New Roman" w:hAnsi="Times New Roman" w:cs="Times New Roman"/>
          <w:sz w:val="24"/>
          <w:szCs w:val="24"/>
        </w:rPr>
        <w:t>ивные технологии в преподавании: тренинги, технология развития критического и креативного мышления, технология мастерских, проектная работа и пр.</w:t>
      </w:r>
    </w:p>
    <w:p w:rsidR="00362D9E" w:rsidRPr="00E50DF6" w:rsidRDefault="001C1836" w:rsidP="00345C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DF6">
        <w:rPr>
          <w:rFonts w:ascii="Times New Roman" w:hAnsi="Times New Roman" w:cs="Times New Roman"/>
          <w:sz w:val="24"/>
          <w:szCs w:val="24"/>
        </w:rPr>
        <w:t>Смысл данных технологии состоит, во-первых,  в повышении учебно-познавательной активности обучающихся; во-вторых, в инициировании самостоятельной мыслительной деятельности; в-третьих, в развитии творческого потенциала личности; в-четвертых, в создании комфортной среды для обучения и воспитания личности.</w:t>
      </w:r>
    </w:p>
    <w:p w:rsidR="008615DC" w:rsidRPr="00E50DF6" w:rsidRDefault="008615DC" w:rsidP="00B93E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DF6">
        <w:rPr>
          <w:rFonts w:ascii="Times New Roman" w:hAnsi="Times New Roman" w:cs="Times New Roman"/>
          <w:sz w:val="24"/>
          <w:szCs w:val="24"/>
        </w:rPr>
        <w:t xml:space="preserve">Цель данного доклада - поделиться опытом проведения мероприятий, посвященных </w:t>
      </w:r>
      <w:r w:rsidR="00345C16">
        <w:rPr>
          <w:rFonts w:ascii="Times New Roman" w:hAnsi="Times New Roman" w:cs="Times New Roman"/>
          <w:sz w:val="24"/>
          <w:szCs w:val="24"/>
        </w:rPr>
        <w:t>проблемам и достижениям практики</w:t>
      </w:r>
      <w:r w:rsidRPr="00E50DF6">
        <w:rPr>
          <w:rFonts w:ascii="Times New Roman" w:hAnsi="Times New Roman" w:cs="Times New Roman"/>
          <w:sz w:val="24"/>
          <w:szCs w:val="24"/>
        </w:rPr>
        <w:t xml:space="preserve"> внедрения современных образовательных технологий в процесс преподавания русского языка как иностранного.</w:t>
      </w:r>
    </w:p>
    <w:p w:rsidR="008615DC" w:rsidRPr="00E50DF6" w:rsidRDefault="008615DC" w:rsidP="00B93E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</w:rPr>
        <w:t xml:space="preserve"> </w:t>
      </w:r>
      <w:r w:rsidRPr="00E50DF6">
        <w:rPr>
          <w:rFonts w:ascii="Times New Roman" w:hAnsi="Times New Roman" w:cs="Times New Roman"/>
          <w:sz w:val="24"/>
          <w:szCs w:val="24"/>
        </w:rPr>
        <w:t>В</w:t>
      </w:r>
      <w:r w:rsidRPr="00E50DF6">
        <w:rPr>
          <w:rFonts w:ascii="Times New Roman" w:hAnsi="Times New Roman" w:cs="Times New Roman"/>
          <w:sz w:val="24"/>
          <w:szCs w:val="24"/>
        </w:rPr>
        <w:t xml:space="preserve"> ноябре 2021 года</w:t>
      </w:r>
      <w:r w:rsidRPr="00E50DF6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федерального проекта «Лаборатория «Доктор Русич» в Республике Кыргызстан состоялся Международный научно-практический семинар </w:t>
      </w:r>
      <w:r w:rsidRPr="00E50DF6">
        <w:rPr>
          <w:rFonts w:ascii="Times New Roman" w:hAnsi="Times New Roman" w:cs="Times New Roman"/>
          <w:sz w:val="24"/>
          <w:szCs w:val="24"/>
          <w:lang w:eastAsia="ru-RU"/>
        </w:rPr>
        <w:t xml:space="preserve">«Русский язык: современные образовательные технологии в обучении». Всего в семинаре приняли участие </w:t>
      </w:r>
      <w:r w:rsidRPr="00E50DF6">
        <w:rPr>
          <w:rFonts w:ascii="Times New Roman" w:hAnsi="Times New Roman" w:cs="Times New Roman"/>
          <w:sz w:val="24"/>
          <w:szCs w:val="24"/>
          <w:lang w:eastAsia="ru-RU"/>
        </w:rPr>
        <w:t>более 100</w:t>
      </w:r>
      <w:r w:rsidRPr="00E50DF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615DC" w:rsidRPr="00E50DF6" w:rsidRDefault="008615DC" w:rsidP="00B93E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DF6">
        <w:rPr>
          <w:rFonts w:ascii="Times New Roman" w:hAnsi="Times New Roman" w:cs="Times New Roman"/>
          <w:sz w:val="24"/>
          <w:szCs w:val="24"/>
        </w:rPr>
        <w:t>К участию в работе научно-методического семинара были приглашены  учителя, преподаватели русского языка и других предметов на русском языке, руководители школ и других организаций, занимающихся образовательной деятельностью на русском языке.</w:t>
      </w:r>
    </w:p>
    <w:p w:rsidR="008615DC" w:rsidRPr="00E50DF6" w:rsidRDefault="00E27368" w:rsidP="00B93E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Важнейшей задачей </w:t>
      </w:r>
      <w:r w:rsidR="008615DC" w:rsidRPr="00E50DF6">
        <w:rPr>
          <w:rFonts w:ascii="Times New Roman" w:hAnsi="Times New Roman" w:cs="Times New Roman"/>
          <w:sz w:val="24"/>
          <w:szCs w:val="24"/>
        </w:rPr>
        <w:t>семинара</w:t>
      </w:r>
      <w:r>
        <w:rPr>
          <w:rFonts w:ascii="Times New Roman" w:hAnsi="Times New Roman" w:cs="Times New Roman"/>
          <w:sz w:val="24"/>
          <w:szCs w:val="24"/>
        </w:rPr>
        <w:t xml:space="preserve"> стало</w:t>
      </w:r>
      <w:r w:rsidR="008615DC" w:rsidRPr="00E50DF6">
        <w:rPr>
          <w:rFonts w:ascii="Times New Roman" w:hAnsi="Times New Roman" w:cs="Times New Roman"/>
          <w:sz w:val="24"/>
          <w:szCs w:val="24"/>
        </w:rPr>
        <w:t xml:space="preserve">  оказание методической поддержки педагогам в преподавании русского языка и дисциплин на русском языке, повышение профессионального уровня и компетенции преподавателей в контексте актуальных педагогических идей и инноваций, совершенствование знаний слушателей по использованию современных образовательных технологий в обучении, формирование навыков практической деятельности.</w:t>
      </w:r>
    </w:p>
    <w:p w:rsidR="008615DC" w:rsidRPr="00E50DF6" w:rsidRDefault="008615DC" w:rsidP="00B93E4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семинара были организованы</w:t>
      </w:r>
      <w:r w:rsid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</w:t>
      </w:r>
      <w:bookmarkStart w:id="0" w:name="_GoBack"/>
      <w:bookmarkEnd w:id="0"/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 обмен мнениями (знаниями) и обогащение опытом по теоретическим и практическим вопросам современных образовательных технологий в преподавании русского языка, литературы и других дисциплин на русском языке, обсуждение проблем и перспектив внедрения инновационных технологий в процесс обучения на русском языке.</w:t>
      </w:r>
    </w:p>
    <w:p w:rsidR="008615DC" w:rsidRPr="00E50DF6" w:rsidRDefault="008615DC" w:rsidP="00B93E4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Первый день Международного</w:t>
      </w:r>
      <w:r w:rsidR="002F1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научно-методического семинара Р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усский язык: современные образо</w:t>
      </w:r>
      <w:r w:rsidR="002F11F8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вательные технологии в обучении»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на базе </w:t>
      </w:r>
      <w:proofErr w:type="spellStart"/>
      <w:r w:rsidRPr="00E50DF6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Pr="00E50DF6">
        <w:rPr>
          <w:rFonts w:ascii="Times New Roman" w:hAnsi="Times New Roman" w:cs="Times New Roman"/>
          <w:sz w:val="24"/>
          <w:szCs w:val="24"/>
        </w:rPr>
        <w:t xml:space="preserve"> государственного педагогического университета, г. Ош, Кыргызстан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Помимо очного участия первый день семинара предполагал 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–конференцию с участниками из и других городов Кыргызстана (Бишкек), а также Германии и Польши.  В соответствии с программой семинара в первый день прошли следующие мероприятия:</w:t>
      </w:r>
    </w:p>
    <w:p w:rsidR="008615DC" w:rsidRPr="00E50DF6" w:rsidRDefault="008615DC" w:rsidP="00B93E4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форсайта</w:t>
      </w:r>
      <w:proofErr w:type="spellEnd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"Школа и учитель будущего" (групповая работа), в результате которой был создан образ желаемого будущего в сфере образования: учитель будущего и школа будущего; также были определены основные цели, достижение которых может приблизить это будущее; рассмотрены условия создания этого будущего, факторы, способные помешать.</w:t>
      </w:r>
    </w:p>
    <w:p w:rsidR="008615DC" w:rsidRPr="00E50DF6" w:rsidRDefault="008615DC" w:rsidP="00B93E4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 и мастер-класс по проектным технологиям, на котором подробно были разобраны шаги проектной деятельности и специфика командной работы. Самыми востребованными вопросами стали следующие: Проект - зачем это нужно? Что такое проект? Какие типы учебных проектов выделяют? Каковы критерии успешного проекта? Каковы этапы проектной деятельности? В чем заключена роль учителя в проектной работе? Как оформить проект? Правила презентации и оценивания проекта. </w:t>
      </w:r>
    </w:p>
    <w:p w:rsidR="008615DC" w:rsidRPr="00E50DF6" w:rsidRDefault="008615DC" w:rsidP="00B93E4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 и мастер-класс по слагаемым педагогических технологий.</w:t>
      </w:r>
    </w:p>
    <w:p w:rsidR="008615DC" w:rsidRPr="00E50DF6" w:rsidRDefault="008615DC" w:rsidP="00B93E4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DF6">
        <w:rPr>
          <w:rFonts w:ascii="Times New Roman" w:hAnsi="Times New Roman" w:cs="Times New Roman"/>
          <w:sz w:val="24"/>
          <w:szCs w:val="24"/>
        </w:rPr>
        <w:t xml:space="preserve">Тренинг 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современным образовательным технологиям </w:t>
      </w:r>
      <w:r w:rsidRPr="00E50DF6">
        <w:rPr>
          <w:rFonts w:ascii="Times New Roman" w:hAnsi="Times New Roman" w:cs="Times New Roman"/>
          <w:sz w:val="24"/>
          <w:szCs w:val="24"/>
        </w:rPr>
        <w:t>«</w:t>
      </w:r>
      <w:r w:rsidRPr="00E50DF6">
        <w:rPr>
          <w:rFonts w:ascii="Times New Roman" w:hAnsi="Times New Roman" w:cs="Times New Roman"/>
          <w:sz w:val="24"/>
          <w:szCs w:val="24"/>
        </w:rPr>
        <w:t>Инновации в образовании</w:t>
      </w:r>
      <w:r w:rsidRPr="00E50DF6">
        <w:rPr>
          <w:rFonts w:ascii="Times New Roman" w:hAnsi="Times New Roman" w:cs="Times New Roman"/>
          <w:sz w:val="24"/>
          <w:szCs w:val="24"/>
        </w:rPr>
        <w:t>»</w:t>
      </w:r>
      <w:r w:rsidRPr="00E50DF6">
        <w:rPr>
          <w:rFonts w:ascii="Times New Roman" w:hAnsi="Times New Roman" w:cs="Times New Roman"/>
          <w:sz w:val="24"/>
          <w:szCs w:val="24"/>
        </w:rPr>
        <w:t>: и</w:t>
      </w:r>
      <w:r w:rsidRPr="00E50DF6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нформационно-коммуникационная технология, технология развития критического мышления, технология проблемного обучения, проектная технология, технология развивающего обучения, </w:t>
      </w:r>
      <w:proofErr w:type="spellStart"/>
      <w:r w:rsidRPr="00E50DF6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50DF6">
        <w:rPr>
          <w:rFonts w:ascii="Times New Roman" w:eastAsia="Times New Roman" w:hAnsi="Times New Roman" w:cs="Times New Roman"/>
          <w:sz w:val="24"/>
          <w:szCs w:val="24"/>
        </w:rPr>
        <w:t> технологии, игровые технологии, модульная технология, технология мастерских, кейс-технология, технология интегрированного обучения, педагогика сотрудничества, технологии уровневой дифференциации, технология интерактивного обучения, групповые технологии, технология – дебаты.</w:t>
      </w:r>
      <w:proofErr w:type="gramEnd"/>
      <w:r w:rsidRPr="00E50DF6">
        <w:rPr>
          <w:rFonts w:ascii="Times New Roman" w:eastAsia="Times New Roman" w:hAnsi="Times New Roman" w:cs="Times New Roman"/>
          <w:sz w:val="24"/>
          <w:szCs w:val="24"/>
        </w:rPr>
        <w:t xml:space="preserve">  Итогом работы стало выделение основных принципов, объединяющих все современные</w:t>
      </w:r>
      <w:r w:rsidR="008F521A" w:rsidRPr="008F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21A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</w:t>
      </w:r>
      <w:r w:rsidRPr="00E50DF6">
        <w:rPr>
          <w:rFonts w:ascii="Times New Roman" w:eastAsia="Times New Roman" w:hAnsi="Times New Roman" w:cs="Times New Roman"/>
          <w:sz w:val="24"/>
          <w:szCs w:val="24"/>
        </w:rPr>
        <w:t xml:space="preserve">технологии: 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всех участников образовательного процесса, включая учителя/наставника;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Ненасильственное привлечение учащихся к деятельности;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отметки и явной оценки учителя, соперничества;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Диалогичность, создание атмосферы сотрудничества, развитие коммуникативной культуры учащихся;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процесса учения над его результатами;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креативного и критического мышления;</w:t>
      </w:r>
    </w:p>
    <w:p w:rsidR="008615DC" w:rsidRPr="00E50DF6" w:rsidRDefault="008615DC" w:rsidP="00B93E45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Вариативность, возможность выбора учащимися вида деятельности и способа предъявления результата.</w:t>
      </w:r>
    </w:p>
    <w:p w:rsidR="008615DC" w:rsidRPr="00E50DF6" w:rsidRDefault="008615DC" w:rsidP="00B93E4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день семинара завершился обсуждением актуальных проблем современного образования (</w:t>
      </w:r>
      <w:r w:rsidRPr="00E50DF6">
        <w:rPr>
          <w:rFonts w:ascii="Times New Roman" w:hAnsi="Times New Roman" w:cs="Times New Roman"/>
          <w:sz w:val="24"/>
          <w:szCs w:val="24"/>
        </w:rPr>
        <w:t xml:space="preserve">Групповой практикум </w:t>
      </w:r>
      <w:r w:rsidRPr="00E50DF6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E50DF6">
        <w:rPr>
          <w:rFonts w:ascii="Times New Roman" w:hAnsi="Times New Roman" w:cs="Times New Roman"/>
          <w:sz w:val="24"/>
          <w:szCs w:val="24"/>
        </w:rPr>
        <w:t xml:space="preserve"> </w:t>
      </w:r>
      <w:r w:rsidRPr="00E50DF6">
        <w:rPr>
          <w:rFonts w:ascii="Times New Roman" w:hAnsi="Times New Roman" w:cs="Times New Roman"/>
          <w:sz w:val="24"/>
          <w:szCs w:val="24"/>
          <w:lang w:val="en-US"/>
        </w:rPr>
        <w:t>thinking</w:t>
      </w: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выделением основных проблемных точек: взаимодействие субъектов в образовательном процессе, формирование познавательного интереса, государственная поддержка мер по повышению качества образования, внедрение объективных условий в развитие современного образования, методическая подготовка педагога. </w:t>
      </w:r>
    </w:p>
    <w:p w:rsidR="008615DC" w:rsidRPr="00E50DF6" w:rsidRDefault="008615DC" w:rsidP="00B93E4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Второй день</w:t>
      </w:r>
      <w:r w:rsidR="00526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научно-методического семинара «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язык: современные образо</w:t>
      </w:r>
      <w:r w:rsidR="00526F12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вательные технологии в обучении»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выстроен на основе следующих интерактивных мероприятий:</w:t>
      </w:r>
    </w:p>
    <w:p w:rsidR="008615DC" w:rsidRPr="00E50DF6" w:rsidRDefault="008615DC" w:rsidP="00B93E45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</w:rPr>
        <w:t xml:space="preserve">Мастер-класс «Технологии развития креативного мышления», на котором говорили о необходимости и путях развития продуктивного мышления как одного из важнейших </w:t>
      </w:r>
      <w:r w:rsidRPr="00E50DF6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E50DF6">
        <w:rPr>
          <w:rFonts w:ascii="Times New Roman" w:hAnsi="Times New Roman" w:cs="Times New Roman"/>
          <w:sz w:val="24"/>
          <w:szCs w:val="24"/>
        </w:rPr>
        <w:t xml:space="preserve"> </w:t>
      </w:r>
      <w:r w:rsidRPr="00E50DF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E50DF6">
        <w:rPr>
          <w:rFonts w:ascii="Times New Roman" w:hAnsi="Times New Roman" w:cs="Times New Roman"/>
          <w:sz w:val="24"/>
          <w:szCs w:val="24"/>
        </w:rPr>
        <w:t xml:space="preserve"> современного человека. </w:t>
      </w:r>
    </w:p>
    <w:p w:rsidR="008615DC" w:rsidRPr="00E50DF6" w:rsidRDefault="008615DC" w:rsidP="00B93E45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</w:rPr>
        <w:t>Тренинг «Современные интерактивные методы и приемы на различных этапах урока на русском языке», на котором был сделан акцент на необходимости партнерского взаимодействия субъектов образовательного процесса.</w:t>
      </w:r>
    </w:p>
    <w:p w:rsidR="008615DC" w:rsidRPr="00E50DF6" w:rsidRDefault="008615DC" w:rsidP="00B93E45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Групповой практикум </w:t>
      </w:r>
      <w:proofErr w:type="spellStart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Designthinking</w:t>
      </w:r>
      <w:proofErr w:type="spellEnd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 продолжилась работа по обсуждению актуальных проблем современного образования и разработке проектов по их решению.</w:t>
      </w:r>
    </w:p>
    <w:p w:rsidR="008615DC" w:rsidRPr="00E50DF6" w:rsidRDefault="008615DC" w:rsidP="00B93E45">
      <w:pPr>
        <w:shd w:val="clear" w:color="auto" w:fill="FFFFFF"/>
        <w:tabs>
          <w:tab w:val="left" w:pos="284"/>
          <w:tab w:val="left" w:pos="851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Третий день научно-методического семинара начался с оформления проектов по выбранному направлению: </w:t>
      </w: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субъектов в образовательном процессе, формирование познавательного интереса, государственная поддержка мер по повышению качества образования, внедрение объективных условий в развитие современного образования, методическая подготовка педагога. В завершении дня проекты были презентованы</w:t>
      </w:r>
      <w:r w:rsidR="00656C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прошла дискуссия по тем вопросам, которые вызвали наибольший резонанс. </w:t>
      </w:r>
    </w:p>
    <w:p w:rsidR="008615DC" w:rsidRPr="00E50DF6" w:rsidRDefault="008615DC" w:rsidP="00B93E45">
      <w:pPr>
        <w:shd w:val="clear" w:color="auto" w:fill="FFFFFF"/>
        <w:tabs>
          <w:tab w:val="left" w:pos="284"/>
          <w:tab w:val="left" w:pos="851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семинара продолжилась в г. Бишкек на базе </w:t>
      </w:r>
      <w:proofErr w:type="spellStart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Кыргызского</w:t>
      </w:r>
      <w:proofErr w:type="spellEnd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национального университета имени Ж. </w:t>
      </w:r>
      <w:proofErr w:type="spellStart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Баласагына</w:t>
      </w:r>
      <w:proofErr w:type="spellEnd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педагогами вузов столицы Кыргызстана. В первый день встречи была проведена лекция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Слаг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аемые педагогических технологий»</w:t>
      </w:r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тренинг по использованию современных образовательных технологий, выявлены актуальные проблемы образования: познавательный интерес и мотивация к изучению русского языка, обучение студентов-</w:t>
      </w:r>
      <w:proofErr w:type="spellStart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билингвов</w:t>
      </w:r>
      <w:proofErr w:type="spellEnd"/>
      <w:r w:rsidRPr="00E50DF6">
        <w:rPr>
          <w:rFonts w:ascii="Times New Roman" w:hAnsi="Times New Roman" w:cs="Times New Roman"/>
          <w:sz w:val="24"/>
          <w:szCs w:val="24"/>
          <w:shd w:val="clear" w:color="auto" w:fill="FFFFFF"/>
        </w:rPr>
        <w:t>, условия эффективной педагогической деятельности преподавателя русского языка, дифференциация обучения русскому языку.</w:t>
      </w:r>
    </w:p>
    <w:p w:rsidR="00362D9E" w:rsidRPr="004A66A8" w:rsidRDefault="009D344A" w:rsidP="00B93E4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0DF6">
        <w:rPr>
          <w:rFonts w:ascii="Times New Roman" w:hAnsi="Times New Roman" w:cs="Times New Roman"/>
          <w:sz w:val="24"/>
          <w:szCs w:val="24"/>
        </w:rPr>
        <w:t xml:space="preserve">Резолюций проведенных мероприятий стало осознание необходимости продолжения совместной работы не просто по </w:t>
      </w:r>
      <w:r w:rsidR="004A66A8" w:rsidRPr="00E50DF6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E50DF6">
        <w:rPr>
          <w:rFonts w:ascii="Times New Roman" w:hAnsi="Times New Roman" w:cs="Times New Roman"/>
          <w:sz w:val="24"/>
          <w:szCs w:val="24"/>
        </w:rPr>
        <w:t>русского язы</w:t>
      </w:r>
      <w:r w:rsidR="004A66A8" w:rsidRPr="00E50DF6">
        <w:rPr>
          <w:rFonts w:ascii="Times New Roman" w:hAnsi="Times New Roman" w:cs="Times New Roman"/>
          <w:sz w:val="24"/>
          <w:szCs w:val="24"/>
        </w:rPr>
        <w:t xml:space="preserve">ка, но изучению именно в контексте современных </w:t>
      </w:r>
      <w:r w:rsidR="00593BE8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="004A66A8" w:rsidRPr="00E50DF6">
        <w:rPr>
          <w:rFonts w:ascii="Times New Roman" w:hAnsi="Times New Roman" w:cs="Times New Roman"/>
          <w:sz w:val="24"/>
          <w:szCs w:val="24"/>
        </w:rPr>
        <w:t>технологий, которые</w:t>
      </w:r>
      <w:r w:rsidR="00711E84">
        <w:rPr>
          <w:rFonts w:ascii="Times New Roman" w:hAnsi="Times New Roman" w:cs="Times New Roman"/>
          <w:sz w:val="24"/>
          <w:szCs w:val="24"/>
        </w:rPr>
        <w:t xml:space="preserve"> </w:t>
      </w:r>
      <w:r w:rsidR="004A66A8" w:rsidRPr="00E50DF6">
        <w:rPr>
          <w:rFonts w:ascii="Times New Roman" w:hAnsi="Times New Roman" w:cs="Times New Roman"/>
          <w:sz w:val="24"/>
          <w:szCs w:val="24"/>
        </w:rPr>
        <w:t>обеспечивают достаточный уровень мотивации, динамичность процесса и, конечно, хорошую результативность.</w:t>
      </w:r>
    </w:p>
    <w:sectPr w:rsidR="00362D9E" w:rsidRPr="004A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B96"/>
    <w:multiLevelType w:val="hybridMultilevel"/>
    <w:tmpl w:val="36EC6748"/>
    <w:lvl w:ilvl="0" w:tplc="CDA6E4F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5649B7"/>
    <w:multiLevelType w:val="hybridMultilevel"/>
    <w:tmpl w:val="375297B4"/>
    <w:lvl w:ilvl="0" w:tplc="3FC0206A">
      <w:start w:val="8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63F2C3F"/>
    <w:multiLevelType w:val="hybridMultilevel"/>
    <w:tmpl w:val="EA9E518C"/>
    <w:lvl w:ilvl="0" w:tplc="DCA65D8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8534A91"/>
    <w:multiLevelType w:val="hybridMultilevel"/>
    <w:tmpl w:val="70B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AD"/>
    <w:rsid w:val="000122AD"/>
    <w:rsid w:val="000D489C"/>
    <w:rsid w:val="001C1836"/>
    <w:rsid w:val="002F11F8"/>
    <w:rsid w:val="00304631"/>
    <w:rsid w:val="00345C16"/>
    <w:rsid w:val="00362D9E"/>
    <w:rsid w:val="004A66A8"/>
    <w:rsid w:val="004D0926"/>
    <w:rsid w:val="00526F12"/>
    <w:rsid w:val="00593BE8"/>
    <w:rsid w:val="00656C85"/>
    <w:rsid w:val="00711E84"/>
    <w:rsid w:val="008615DC"/>
    <w:rsid w:val="008F521A"/>
    <w:rsid w:val="009D344A"/>
    <w:rsid w:val="00B93E45"/>
    <w:rsid w:val="00C615B2"/>
    <w:rsid w:val="00D3480D"/>
    <w:rsid w:val="00DD7A0B"/>
    <w:rsid w:val="00DE72E1"/>
    <w:rsid w:val="00DF2071"/>
    <w:rsid w:val="00E27368"/>
    <w:rsid w:val="00E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5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15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1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5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15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2021-11-24T07:33:00Z</dcterms:created>
  <dcterms:modified xsi:type="dcterms:W3CDTF">2021-11-29T13:41:00Z</dcterms:modified>
</cp:coreProperties>
</file>