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E4" w:rsidRPr="00F83DBC" w:rsidRDefault="006236FF" w:rsidP="00F83DBC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DBC">
        <w:rPr>
          <w:rFonts w:ascii="Times New Roman" w:hAnsi="Times New Roman" w:cs="Times New Roman"/>
          <w:b/>
          <w:sz w:val="28"/>
          <w:szCs w:val="28"/>
        </w:rPr>
        <w:t xml:space="preserve">ЛИНГВОКУЛЬТУРОЛОГИЧЕСКИЕ ТРУДНОСТИ </w:t>
      </w:r>
      <w:r w:rsidR="00CA0A8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83DBC">
        <w:rPr>
          <w:rFonts w:ascii="Times New Roman" w:hAnsi="Times New Roman" w:cs="Times New Roman"/>
          <w:b/>
          <w:sz w:val="28"/>
          <w:szCs w:val="28"/>
        </w:rPr>
        <w:t>В ПРЕПОДАВАНИИ РУССКОГО ЯЗЫКА В ПОЛИКУЛЬ</w:t>
      </w:r>
      <w:r w:rsidR="00CA0A8F">
        <w:rPr>
          <w:rFonts w:ascii="Times New Roman" w:hAnsi="Times New Roman" w:cs="Times New Roman"/>
          <w:b/>
          <w:sz w:val="28"/>
          <w:szCs w:val="28"/>
        </w:rPr>
        <w:t>ТУРНОМ ПРОСТРАНСТВЕ СТРАН ЦЕНТРАЛЬНО</w:t>
      </w:r>
      <w:r w:rsidRPr="00F83DBC">
        <w:rPr>
          <w:rFonts w:ascii="Times New Roman" w:hAnsi="Times New Roman" w:cs="Times New Roman"/>
          <w:b/>
          <w:sz w:val="28"/>
          <w:szCs w:val="28"/>
        </w:rPr>
        <w:t xml:space="preserve">Й АЗИИ </w:t>
      </w:r>
      <w:r w:rsidR="00CA0A8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83DBC">
        <w:rPr>
          <w:rFonts w:ascii="Times New Roman" w:hAnsi="Times New Roman" w:cs="Times New Roman"/>
          <w:b/>
          <w:sz w:val="28"/>
          <w:szCs w:val="28"/>
        </w:rPr>
        <w:t>НА СОВРЕМЕ</w:t>
      </w:r>
      <w:r w:rsidR="00CA0A8F">
        <w:rPr>
          <w:rFonts w:ascii="Times New Roman" w:hAnsi="Times New Roman" w:cs="Times New Roman"/>
          <w:b/>
          <w:sz w:val="28"/>
          <w:szCs w:val="28"/>
        </w:rPr>
        <w:t>ННОМ ЭТАПЕ</w:t>
      </w:r>
    </w:p>
    <w:p w:rsidR="005E711E" w:rsidRDefault="00F83DBC" w:rsidP="00F83DBC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DBC">
        <w:rPr>
          <w:rFonts w:ascii="Times New Roman" w:hAnsi="Times New Roman" w:cs="Times New Roman"/>
          <w:b/>
          <w:sz w:val="28"/>
          <w:szCs w:val="28"/>
        </w:rPr>
        <w:t>М. А. Зайченко</w:t>
      </w:r>
    </w:p>
    <w:p w:rsidR="00F83DBC" w:rsidRPr="00F83DBC" w:rsidRDefault="00F83DBC" w:rsidP="00F83DBC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83DBC">
        <w:rPr>
          <w:rFonts w:ascii="Times New Roman" w:hAnsi="Times New Roman" w:cs="Times New Roman"/>
          <w:sz w:val="28"/>
          <w:szCs w:val="28"/>
        </w:rPr>
        <w:t>ФГБОУ «МЦО «</w:t>
      </w:r>
      <w:proofErr w:type="spellStart"/>
      <w:r w:rsidRPr="00F83DBC">
        <w:rPr>
          <w:rFonts w:ascii="Times New Roman" w:hAnsi="Times New Roman" w:cs="Times New Roman"/>
          <w:sz w:val="28"/>
          <w:szCs w:val="28"/>
        </w:rPr>
        <w:t>Интердом</w:t>
      </w:r>
      <w:proofErr w:type="spellEnd"/>
      <w:r w:rsidRPr="00F83DBC">
        <w:rPr>
          <w:rFonts w:ascii="Times New Roman" w:hAnsi="Times New Roman" w:cs="Times New Roman"/>
          <w:sz w:val="28"/>
          <w:szCs w:val="28"/>
        </w:rPr>
        <w:t xml:space="preserve"> им. Стасовой Е. Д.»</w:t>
      </w:r>
      <w:r>
        <w:rPr>
          <w:rFonts w:ascii="Times New Roman" w:hAnsi="Times New Roman" w:cs="Times New Roman"/>
          <w:sz w:val="28"/>
          <w:szCs w:val="28"/>
        </w:rPr>
        <w:t>, Иваново, Россия</w:t>
      </w:r>
    </w:p>
    <w:p w:rsidR="00F83DBC" w:rsidRPr="00F96AE4" w:rsidRDefault="00F83DBC" w:rsidP="00F83DBC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DB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F96A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83DB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F96AE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83DBC">
        <w:rPr>
          <w:rFonts w:ascii="Times New Roman" w:hAnsi="Times New Roman" w:cs="Times New Roman"/>
          <w:b/>
          <w:sz w:val="28"/>
          <w:szCs w:val="28"/>
          <w:lang w:val="en-US"/>
        </w:rPr>
        <w:t>Zaychenko</w:t>
      </w:r>
      <w:proofErr w:type="spellEnd"/>
    </w:p>
    <w:p w:rsidR="00F83DBC" w:rsidRDefault="00F83DBC" w:rsidP="00F83DBC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3DBC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FSBEO </w:t>
      </w:r>
      <w:r w:rsidRPr="00F83DBC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ICE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Interdom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named after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Stasova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E. D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83DBC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Ivanovo, Russia</w:t>
      </w:r>
    </w:p>
    <w:p w:rsidR="002F0385" w:rsidRDefault="00024E51" w:rsidP="002F0385">
      <w:pPr>
        <w:pStyle w:val="Default"/>
        <w:spacing w:line="360" w:lineRule="auto"/>
        <w:rPr>
          <w:sz w:val="28"/>
          <w:szCs w:val="28"/>
        </w:rPr>
      </w:pPr>
      <w:r w:rsidRPr="00024E51">
        <w:rPr>
          <w:b/>
          <w:i/>
          <w:sz w:val="28"/>
          <w:szCs w:val="28"/>
        </w:rPr>
        <w:t>Аннотация.</w:t>
      </w:r>
      <w:r w:rsidR="002F0385" w:rsidRPr="002F0385">
        <w:rPr>
          <w:sz w:val="28"/>
          <w:szCs w:val="28"/>
        </w:rPr>
        <w:t xml:space="preserve"> </w:t>
      </w:r>
      <w:r w:rsidR="002F0385">
        <w:rPr>
          <w:sz w:val="28"/>
          <w:szCs w:val="28"/>
        </w:rPr>
        <w:t xml:space="preserve">В статье рассматривается вопрос </w:t>
      </w:r>
      <w:proofErr w:type="spellStart"/>
      <w:r w:rsidR="002F0385">
        <w:rPr>
          <w:sz w:val="28"/>
          <w:szCs w:val="28"/>
        </w:rPr>
        <w:t>лингвокультурологических</w:t>
      </w:r>
      <w:proofErr w:type="spellEnd"/>
      <w:r w:rsidR="00620F0B">
        <w:rPr>
          <w:sz w:val="28"/>
          <w:szCs w:val="28"/>
        </w:rPr>
        <w:t xml:space="preserve"> </w:t>
      </w:r>
      <w:r w:rsidR="002F0385">
        <w:rPr>
          <w:sz w:val="28"/>
          <w:szCs w:val="28"/>
        </w:rPr>
        <w:t xml:space="preserve">трудностей в сфере образовательного процесса русскому языку в современном поликультурном пространстве. Уделяется внимание способам преодоления рассматриваемых трудностей в процессе преподавания </w:t>
      </w:r>
      <w:r w:rsidR="00620F0B">
        <w:rPr>
          <w:sz w:val="28"/>
          <w:szCs w:val="28"/>
        </w:rPr>
        <w:t xml:space="preserve">русского языка </w:t>
      </w:r>
      <w:r w:rsidR="002F0385">
        <w:rPr>
          <w:sz w:val="28"/>
          <w:szCs w:val="28"/>
        </w:rPr>
        <w:t xml:space="preserve">на постсоветском пространстве. </w:t>
      </w:r>
    </w:p>
    <w:p w:rsidR="00024E51" w:rsidRPr="00C85532" w:rsidRDefault="00024E51" w:rsidP="00C8553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Abstract.</w:t>
      </w:r>
      <w:r w:rsidR="00C85532" w:rsidRPr="00C8553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C85532" w:rsidRPr="00C85532">
        <w:rPr>
          <w:rFonts w:ascii="Times New Roman" w:hAnsi="Times New Roman" w:cs="Times New Roman"/>
          <w:sz w:val="28"/>
          <w:szCs w:val="28"/>
          <w:lang w:val="en-US"/>
        </w:rPr>
        <w:t>The article deals with</w:t>
      </w:r>
      <w:r w:rsidR="00F506AE">
        <w:rPr>
          <w:rFonts w:ascii="Times New Roman" w:hAnsi="Times New Roman" w:cs="Times New Roman"/>
          <w:sz w:val="28"/>
          <w:szCs w:val="28"/>
          <w:lang w:val="en-US"/>
        </w:rPr>
        <w:t xml:space="preserve"> the question </w:t>
      </w:r>
      <w:r w:rsidR="00C85532" w:rsidRPr="00C85532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proofErr w:type="spellStart"/>
      <w:r w:rsidR="00C85532" w:rsidRPr="00C85532">
        <w:rPr>
          <w:rFonts w:ascii="Times New Roman" w:hAnsi="Times New Roman" w:cs="Times New Roman"/>
          <w:sz w:val="28"/>
          <w:szCs w:val="28"/>
          <w:lang w:val="en-US"/>
        </w:rPr>
        <w:t>linguacu</w:t>
      </w:r>
      <w:r w:rsidR="00F506A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85532" w:rsidRPr="00C85532">
        <w:rPr>
          <w:rFonts w:ascii="Times New Roman" w:hAnsi="Times New Roman" w:cs="Times New Roman"/>
          <w:sz w:val="28"/>
          <w:szCs w:val="28"/>
          <w:lang w:val="en-US"/>
        </w:rPr>
        <w:t>tural</w:t>
      </w:r>
      <w:proofErr w:type="spellEnd"/>
      <w:r w:rsidR="00C85532" w:rsidRPr="00C85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3904">
        <w:rPr>
          <w:rFonts w:ascii="Times New Roman" w:hAnsi="Times New Roman" w:cs="Times New Roman"/>
          <w:sz w:val="28"/>
          <w:szCs w:val="28"/>
          <w:lang w:val="en-US"/>
        </w:rPr>
        <w:t xml:space="preserve">and grammar difficulties </w:t>
      </w:r>
      <w:r w:rsidR="00C85532" w:rsidRPr="00C85532">
        <w:rPr>
          <w:rFonts w:ascii="Times New Roman" w:hAnsi="Times New Roman" w:cs="Times New Roman"/>
          <w:sz w:val="28"/>
          <w:szCs w:val="28"/>
          <w:lang w:val="en-US"/>
        </w:rPr>
        <w:t xml:space="preserve">in the sphere of educational process </w:t>
      </w:r>
      <w:r w:rsidR="001E3904">
        <w:rPr>
          <w:rFonts w:ascii="Times New Roman" w:hAnsi="Times New Roman" w:cs="Times New Roman"/>
          <w:sz w:val="28"/>
          <w:szCs w:val="28"/>
          <w:lang w:val="en-US"/>
        </w:rPr>
        <w:t xml:space="preserve">of the Russian language </w:t>
      </w:r>
      <w:r w:rsidR="00C85532" w:rsidRPr="00C85532">
        <w:rPr>
          <w:rFonts w:ascii="Times New Roman" w:hAnsi="Times New Roman" w:cs="Times New Roman"/>
          <w:sz w:val="28"/>
          <w:szCs w:val="28"/>
          <w:lang w:val="en-US"/>
        </w:rPr>
        <w:t>in the modern multicu</w:t>
      </w:r>
      <w:r w:rsidR="00245C5E">
        <w:rPr>
          <w:rFonts w:ascii="Times New Roman" w:hAnsi="Times New Roman" w:cs="Times New Roman"/>
          <w:sz w:val="28"/>
          <w:szCs w:val="28"/>
          <w:lang w:val="en-US"/>
        </w:rPr>
        <w:t>ltural space</w:t>
      </w:r>
      <w:r w:rsidR="00C85532" w:rsidRPr="00C85532">
        <w:rPr>
          <w:rFonts w:ascii="Times New Roman" w:hAnsi="Times New Roman" w:cs="Times New Roman"/>
          <w:sz w:val="28"/>
          <w:szCs w:val="28"/>
          <w:lang w:val="en-US"/>
        </w:rPr>
        <w:t>. T</w:t>
      </w:r>
      <w:r w:rsidR="00245C5E">
        <w:rPr>
          <w:rFonts w:ascii="Times New Roman" w:hAnsi="Times New Roman" w:cs="Times New Roman"/>
          <w:sz w:val="28"/>
          <w:szCs w:val="28"/>
          <w:lang w:val="en-US"/>
        </w:rPr>
        <w:t>he article pays attention to researching of possible</w:t>
      </w:r>
      <w:r w:rsidR="00C85532" w:rsidRPr="00C85532">
        <w:rPr>
          <w:rFonts w:ascii="Times New Roman" w:hAnsi="Times New Roman" w:cs="Times New Roman"/>
          <w:sz w:val="28"/>
          <w:szCs w:val="28"/>
          <w:lang w:val="en-US"/>
        </w:rPr>
        <w:t xml:space="preserve"> ways of overcoming these difficulties in the process of teaching </w:t>
      </w:r>
      <w:r w:rsidR="00620F0B">
        <w:rPr>
          <w:rFonts w:ascii="Times New Roman" w:hAnsi="Times New Roman" w:cs="Times New Roman"/>
          <w:sz w:val="28"/>
          <w:szCs w:val="28"/>
          <w:lang w:val="en-US"/>
        </w:rPr>
        <w:t xml:space="preserve">the Russian language </w:t>
      </w:r>
      <w:r w:rsidR="00C85532" w:rsidRPr="00C85532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="00C85532" w:rsidRPr="00C85532">
        <w:rPr>
          <w:rFonts w:ascii="Times New Roman" w:hAnsi="Times New Roman" w:cs="Times New Roman"/>
          <w:sz w:val="28"/>
          <w:szCs w:val="28"/>
          <w:lang w:val="en-US"/>
        </w:rPr>
        <w:t>postsoviet</w:t>
      </w:r>
      <w:proofErr w:type="spellEnd"/>
      <w:r w:rsidR="00C85532" w:rsidRPr="00C85532">
        <w:rPr>
          <w:rFonts w:ascii="Times New Roman" w:hAnsi="Times New Roman" w:cs="Times New Roman"/>
          <w:sz w:val="28"/>
          <w:szCs w:val="28"/>
          <w:lang w:val="en-US"/>
        </w:rPr>
        <w:t xml:space="preserve"> space.</w:t>
      </w:r>
    </w:p>
    <w:p w:rsidR="00024E51" w:rsidRPr="00024E51" w:rsidRDefault="00024E51" w:rsidP="00BA2CB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2F0385" w:rsidRPr="002F0385">
        <w:t xml:space="preserve"> </w:t>
      </w:r>
      <w:proofErr w:type="spellStart"/>
      <w:r w:rsidR="002F0385" w:rsidRPr="00BA2CB0">
        <w:rPr>
          <w:rFonts w:ascii="Times New Roman" w:hAnsi="Times New Roman" w:cs="Times New Roman"/>
          <w:sz w:val="28"/>
          <w:szCs w:val="28"/>
        </w:rPr>
        <w:t>лингвокультурологи</w:t>
      </w:r>
      <w:r w:rsidR="00BA2CB0">
        <w:rPr>
          <w:rFonts w:ascii="Times New Roman" w:hAnsi="Times New Roman" w:cs="Times New Roman"/>
          <w:sz w:val="28"/>
          <w:szCs w:val="28"/>
        </w:rPr>
        <w:t>ческие</w:t>
      </w:r>
      <w:proofErr w:type="spellEnd"/>
      <w:r w:rsidR="00BA2CB0">
        <w:rPr>
          <w:rFonts w:ascii="Times New Roman" w:hAnsi="Times New Roman" w:cs="Times New Roman"/>
          <w:sz w:val="28"/>
          <w:szCs w:val="28"/>
        </w:rPr>
        <w:t xml:space="preserve"> трудности,</w:t>
      </w:r>
      <w:r w:rsidR="002F0385" w:rsidRPr="00BA2CB0">
        <w:rPr>
          <w:rFonts w:ascii="Times New Roman" w:hAnsi="Times New Roman" w:cs="Times New Roman"/>
          <w:sz w:val="28"/>
          <w:szCs w:val="28"/>
        </w:rPr>
        <w:t xml:space="preserve"> об</w:t>
      </w:r>
      <w:r w:rsidR="00BA2CB0">
        <w:rPr>
          <w:rFonts w:ascii="Times New Roman" w:hAnsi="Times New Roman" w:cs="Times New Roman"/>
          <w:sz w:val="28"/>
          <w:szCs w:val="28"/>
        </w:rPr>
        <w:t xml:space="preserve">разовательный процесс, способы преодоления </w:t>
      </w:r>
      <w:r w:rsidR="002F0385" w:rsidRPr="00BA2CB0">
        <w:rPr>
          <w:rFonts w:ascii="Times New Roman" w:hAnsi="Times New Roman" w:cs="Times New Roman"/>
          <w:sz w:val="28"/>
          <w:szCs w:val="28"/>
        </w:rPr>
        <w:t>трудносте</w:t>
      </w:r>
      <w:r w:rsidR="00BA2CB0">
        <w:rPr>
          <w:rFonts w:ascii="Times New Roman" w:hAnsi="Times New Roman" w:cs="Times New Roman"/>
          <w:sz w:val="28"/>
          <w:szCs w:val="28"/>
        </w:rPr>
        <w:t>й</w:t>
      </w:r>
      <w:r w:rsidR="00904207">
        <w:rPr>
          <w:rFonts w:ascii="Times New Roman" w:hAnsi="Times New Roman" w:cs="Times New Roman"/>
          <w:sz w:val="28"/>
          <w:szCs w:val="28"/>
        </w:rPr>
        <w:t>, русский язык</w:t>
      </w:r>
      <w:r w:rsidR="00BA2CB0">
        <w:rPr>
          <w:rFonts w:ascii="Times New Roman" w:hAnsi="Times New Roman" w:cs="Times New Roman"/>
          <w:sz w:val="28"/>
          <w:szCs w:val="28"/>
        </w:rPr>
        <w:t>.</w:t>
      </w:r>
    </w:p>
    <w:p w:rsidR="00024E51" w:rsidRDefault="00024E51" w:rsidP="006854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Key</w:t>
      </w:r>
      <w:r w:rsidRPr="0068549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words</w:t>
      </w:r>
      <w:r w:rsidRPr="00877FF8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="00685495" w:rsidRPr="00877F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5495" w:rsidRPr="00877FF8">
        <w:rPr>
          <w:rFonts w:ascii="Times New Roman" w:hAnsi="Times New Roman" w:cs="Times New Roman"/>
          <w:sz w:val="28"/>
          <w:szCs w:val="28"/>
          <w:lang w:val="en-US"/>
        </w:rPr>
        <w:t>linguacultural</w:t>
      </w:r>
      <w:proofErr w:type="spellEnd"/>
      <w:r w:rsidR="009042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5495" w:rsidRPr="00877FF8">
        <w:rPr>
          <w:rFonts w:ascii="Times New Roman" w:hAnsi="Times New Roman" w:cs="Times New Roman"/>
          <w:sz w:val="28"/>
          <w:szCs w:val="28"/>
          <w:lang w:val="en-US"/>
        </w:rPr>
        <w:t>difficulties, the sphere of educational process, possible ways of overcoming difficulties, the Russian language as foreign.</w:t>
      </w:r>
    </w:p>
    <w:p w:rsidR="00B76E9E" w:rsidRPr="00AB6E2E" w:rsidRDefault="00B37935" w:rsidP="00685495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</w:t>
      </w:r>
      <w:r w:rsidR="00B76E9E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Актуальность данного исследования обусловлена поисками новых эффективных способов достижения предметных и </w:t>
      </w:r>
      <w:proofErr w:type="spellStart"/>
      <w:r w:rsidR="00B76E9E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личностых</w:t>
      </w:r>
      <w:proofErr w:type="spellEnd"/>
      <w:r w:rsidR="00B76E9E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результатов изучающих русский язык в формировании коммуникативной компетенции на уроках филологического цикла</w:t>
      </w:r>
      <w:r w:rsidR="00763947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путем использования </w:t>
      </w:r>
      <w:proofErr w:type="spellStart"/>
      <w:r w:rsidR="00B76E9E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лингвокультурологического</w:t>
      </w:r>
      <w:proofErr w:type="spellEnd"/>
      <w:r w:rsidR="00B76E9E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подхода.</w:t>
      </w:r>
      <w:r w:rsidR="00C560E8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C560E8" w:rsidRPr="00AB6E2E" w:rsidRDefault="00B37935" w:rsidP="00685495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Georgia" w:hAnsi="Georgia"/>
          <w:color w:val="212529"/>
          <w:sz w:val="27"/>
          <w:szCs w:val="27"/>
          <w:shd w:val="clear" w:color="auto" w:fill="FFFFFF"/>
        </w:rPr>
        <w:lastRenderedPageBreak/>
        <w:t xml:space="preserve">          </w:t>
      </w:r>
      <w:proofErr w:type="spellStart"/>
      <w:r w:rsidR="00C560E8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Лингвокультурология</w:t>
      </w:r>
      <w:proofErr w:type="spellEnd"/>
      <w:r w:rsidR="00C560E8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это отрасль науки, которая занимается проявлениями различных культур, которые стали фиксированными и нашли свое отражение в языке. Эта относительно новая область лингвистических исследований представляет собой слияние двух отдельных дисциплин лингвистики: соци</w:t>
      </w:r>
      <w:r w:rsidR="00084B55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олингвистики и культурологии [</w:t>
      </w:r>
      <w:proofErr w:type="spellStart"/>
      <w:r w:rsidR="00084B55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Barry</w:t>
      </w:r>
      <w:proofErr w:type="spellEnd"/>
      <w:r w:rsidR="00084B55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="00084B55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2008:   </w:t>
      </w:r>
      <w:proofErr w:type="gramEnd"/>
      <w:r w:rsidR="00084B55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</w:t>
      </w:r>
      <w:r w:rsidR="00C560E8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27].</w:t>
      </w:r>
      <w:r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560E8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Лингвокультурология</w:t>
      </w:r>
      <w:proofErr w:type="spellEnd"/>
      <w:r w:rsidR="00C560E8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направлена на изучение языковых единиц в связи с историческим и социальным развитием стран в разные периоды и, таким образом, обеспечивает общее широкое понимание языка как сложной системы.</w:t>
      </w:r>
    </w:p>
    <w:p w:rsidR="00B76E9E" w:rsidRPr="00AB6E2E" w:rsidRDefault="00B37935" w:rsidP="00685495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</w:t>
      </w:r>
      <w:r w:rsidR="00C560E8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данном исследовании мы рассматриваем возникающие </w:t>
      </w:r>
      <w:proofErr w:type="spellStart"/>
      <w:r w:rsidR="00C560E8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линг</w:t>
      </w:r>
      <w:r w:rsidR="009D6581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вокультурологические</w:t>
      </w:r>
      <w:proofErr w:type="spellEnd"/>
      <w:r w:rsidR="009D6581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трудности </w:t>
      </w:r>
      <w:r w:rsidR="00D34EB7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</w:t>
      </w:r>
      <w:r w:rsidR="00C560E8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процессе преподавания русского языка в поликультурном пространстве региона Центральной Азии на современном этапе</w:t>
      </w:r>
      <w:r w:rsidR="009D6581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поэтому нам необходимо понимание его состояния, сфер употребления, уровня владения русским языком населением региона на данной стадии развития социально – культурной жизни.</w:t>
      </w:r>
    </w:p>
    <w:p w:rsidR="00F91304" w:rsidRPr="00AB6E2E" w:rsidRDefault="00B37935" w:rsidP="00685495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</w:t>
      </w:r>
      <w:r w:rsidR="00ED0CBE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«Русский язык все еще имеет значительный потенциал для использования в качестве инструмента мягкой силы в Центральной Азии, но этот потенциал неуклонно сокращается», – отмечает в своей статье, написанной специально для аналитической платформы CABAR.asia, </w:t>
      </w:r>
      <w:r w:rsidR="000B4F32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независимый исследователь Н. </w:t>
      </w:r>
      <w:proofErr w:type="spellStart"/>
      <w:r w:rsidR="00ED0CBE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Бекмурзаев</w:t>
      </w:r>
      <w:proofErr w:type="spellEnd"/>
      <w:r w:rsidR="00ED0CBE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="00C120DB" w:rsidRPr="00AB6E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 результатам проведенного им исследования, можно сделать следующие выводы:</w:t>
      </w:r>
    </w:p>
    <w:p w:rsidR="00ED0CBE" w:rsidRPr="00B37935" w:rsidRDefault="00C120DB" w:rsidP="00B37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B379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</w:t>
      </w:r>
      <w:r w:rsidR="00ED0CBE" w:rsidRPr="00B379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исло</w:t>
      </w:r>
      <w:proofErr w:type="gramEnd"/>
      <w:r w:rsidR="00ED0CBE" w:rsidRPr="00B379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тех, кто не говорит по-русски, превышает 50 процентов во всех странах Центральной Азии, кроме Казахстана;</w:t>
      </w:r>
    </w:p>
    <w:p w:rsidR="00ED0CBE" w:rsidRPr="00B37935" w:rsidRDefault="00C120DB" w:rsidP="00B37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B379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r w:rsidR="00ED0CBE" w:rsidRPr="00B379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усский</w:t>
      </w:r>
      <w:proofErr w:type="gramEnd"/>
      <w:r w:rsidR="00ED0CBE" w:rsidRPr="00B379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язык стал жертвой </w:t>
      </w:r>
      <w:r w:rsidRPr="00B379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r w:rsidR="00BC36E7" w:rsidRPr="00B379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роектов по национальному </w:t>
      </w:r>
      <w:r w:rsidR="00ED0CBE" w:rsidRPr="00B379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строительству в регионе;</w:t>
      </w:r>
    </w:p>
    <w:p w:rsidR="00ED0CBE" w:rsidRPr="00B37935" w:rsidRDefault="00C120DB" w:rsidP="00B37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B379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</w:t>
      </w:r>
      <w:r w:rsidR="00ED0CBE" w:rsidRPr="00B379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естные</w:t>
      </w:r>
      <w:proofErr w:type="gramEnd"/>
      <w:r w:rsidR="00ED0CBE" w:rsidRPr="00B379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языки недостаточно развиты, чтобы заменить русский и предоставить путь в мир высокой культуры, искусства и науки;</w:t>
      </w:r>
    </w:p>
    <w:p w:rsidR="00ED0CBE" w:rsidRPr="00B37935" w:rsidRDefault="00C120DB" w:rsidP="00B37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B379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</w:t>
      </w:r>
      <w:r w:rsidR="00ED0CBE" w:rsidRPr="00B379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ынешнее</w:t>
      </w:r>
      <w:proofErr w:type="gramEnd"/>
      <w:r w:rsidR="00ED0CBE" w:rsidRPr="00B379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положение дел с русским языком в основном является наследием советского периода, и с течением времени образование на </w:t>
      </w:r>
      <w:r w:rsidR="00ED0CBE" w:rsidRPr="00B379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русском языке будет дальше сталк</w:t>
      </w:r>
      <w:r w:rsidR="00010363" w:rsidRPr="00B379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иваться с растущей конкуренцией [</w:t>
      </w:r>
      <w:proofErr w:type="spellStart"/>
      <w:r w:rsidR="00010363" w:rsidRPr="00B379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Бекмурзаев</w:t>
      </w:r>
      <w:proofErr w:type="spellEnd"/>
      <w:r w:rsidR="00010363" w:rsidRPr="00B379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2019].</w:t>
      </w:r>
    </w:p>
    <w:p w:rsidR="00A51510" w:rsidRDefault="00B37935" w:rsidP="00D11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F32">
        <w:rPr>
          <w:rFonts w:ascii="Times New Roman" w:hAnsi="Times New Roman" w:cs="Times New Roman"/>
          <w:sz w:val="28"/>
          <w:szCs w:val="28"/>
        </w:rPr>
        <w:t>Исходя из этого</w:t>
      </w:r>
      <w:r w:rsidR="00D00F43" w:rsidRPr="00D00F43">
        <w:rPr>
          <w:rFonts w:ascii="Times New Roman" w:hAnsi="Times New Roman" w:cs="Times New Roman"/>
          <w:sz w:val="28"/>
          <w:szCs w:val="28"/>
        </w:rPr>
        <w:t>, приходится конс</w:t>
      </w:r>
      <w:r w:rsidR="005B72D5">
        <w:rPr>
          <w:rFonts w:ascii="Times New Roman" w:hAnsi="Times New Roman" w:cs="Times New Roman"/>
          <w:sz w:val="28"/>
          <w:szCs w:val="28"/>
        </w:rPr>
        <w:t>татировать, что, несмотря на</w:t>
      </w:r>
      <w:r w:rsidR="00D00F43" w:rsidRPr="00D00F43">
        <w:rPr>
          <w:rFonts w:ascii="Times New Roman" w:hAnsi="Times New Roman" w:cs="Times New Roman"/>
          <w:sz w:val="28"/>
          <w:szCs w:val="28"/>
        </w:rPr>
        <w:t xml:space="preserve"> различия в формальном статусе русского языка, одним</w:t>
      </w:r>
      <w:r w:rsidR="00D00F43">
        <w:rPr>
          <w:rFonts w:ascii="Times New Roman" w:hAnsi="Times New Roman" w:cs="Times New Roman"/>
          <w:sz w:val="28"/>
          <w:szCs w:val="28"/>
        </w:rPr>
        <w:t xml:space="preserve"> </w:t>
      </w:r>
      <w:r w:rsidR="00D00F43" w:rsidRPr="00D00F43">
        <w:rPr>
          <w:rFonts w:ascii="Times New Roman" w:hAnsi="Times New Roman" w:cs="Times New Roman"/>
          <w:sz w:val="28"/>
          <w:szCs w:val="28"/>
        </w:rPr>
        <w:t>из важнейших факторов, определяющих языковую политику в регионе, является лингвистический национали</w:t>
      </w:r>
      <w:r w:rsidR="005B72D5">
        <w:rPr>
          <w:rFonts w:ascii="Times New Roman" w:hAnsi="Times New Roman" w:cs="Times New Roman"/>
          <w:sz w:val="28"/>
          <w:szCs w:val="28"/>
        </w:rPr>
        <w:t>зм, в рамках которого язык мыс</w:t>
      </w:r>
      <w:r w:rsidR="00D00F43" w:rsidRPr="00D00F43">
        <w:rPr>
          <w:rFonts w:ascii="Times New Roman" w:hAnsi="Times New Roman" w:cs="Times New Roman"/>
          <w:sz w:val="28"/>
          <w:szCs w:val="28"/>
        </w:rPr>
        <w:t>лится ключевым элементом построе</w:t>
      </w:r>
      <w:r w:rsidR="005B72D5">
        <w:rPr>
          <w:rFonts w:ascii="Times New Roman" w:hAnsi="Times New Roman" w:cs="Times New Roman"/>
          <w:sz w:val="28"/>
          <w:szCs w:val="28"/>
        </w:rPr>
        <w:t>ния нации. Доминирование этнического понимания</w:t>
      </w:r>
      <w:r w:rsidR="00D00F43" w:rsidRPr="00D00F43">
        <w:rPr>
          <w:rFonts w:ascii="Times New Roman" w:hAnsi="Times New Roman" w:cs="Times New Roman"/>
          <w:sz w:val="28"/>
          <w:szCs w:val="28"/>
        </w:rPr>
        <w:t xml:space="preserve"> приводит к убежде</w:t>
      </w:r>
      <w:r w:rsidR="005B72D5">
        <w:rPr>
          <w:rFonts w:ascii="Times New Roman" w:hAnsi="Times New Roman" w:cs="Times New Roman"/>
          <w:sz w:val="28"/>
          <w:szCs w:val="28"/>
        </w:rPr>
        <w:t>нию, что «правильные» граждане</w:t>
      </w:r>
      <w:r w:rsidR="00D00F43" w:rsidRPr="00D00F43">
        <w:rPr>
          <w:rFonts w:ascii="Times New Roman" w:hAnsi="Times New Roman" w:cs="Times New Roman"/>
          <w:sz w:val="28"/>
          <w:szCs w:val="28"/>
        </w:rPr>
        <w:t xml:space="preserve"> долж</w:t>
      </w:r>
      <w:r w:rsidR="005B72D5">
        <w:rPr>
          <w:rFonts w:ascii="Times New Roman" w:hAnsi="Times New Roman" w:cs="Times New Roman"/>
          <w:sz w:val="28"/>
          <w:szCs w:val="28"/>
        </w:rPr>
        <w:t>ны говорить только на своем национальном языке</w:t>
      </w:r>
      <w:r w:rsidR="00D00F43" w:rsidRPr="00D00F43">
        <w:rPr>
          <w:rFonts w:ascii="Times New Roman" w:hAnsi="Times New Roman" w:cs="Times New Roman"/>
          <w:sz w:val="28"/>
          <w:szCs w:val="28"/>
        </w:rPr>
        <w:t xml:space="preserve">, а любые отклонения от </w:t>
      </w:r>
      <w:proofErr w:type="spellStart"/>
      <w:r w:rsidR="00D00F43" w:rsidRPr="00D00F43">
        <w:rPr>
          <w:rFonts w:ascii="Times New Roman" w:hAnsi="Times New Roman" w:cs="Times New Roman"/>
          <w:sz w:val="28"/>
          <w:szCs w:val="28"/>
        </w:rPr>
        <w:t>этойнормы</w:t>
      </w:r>
      <w:proofErr w:type="spellEnd"/>
      <w:r w:rsidR="00D00F43" w:rsidRPr="00D00F43">
        <w:rPr>
          <w:rFonts w:ascii="Times New Roman" w:hAnsi="Times New Roman" w:cs="Times New Roman"/>
          <w:sz w:val="28"/>
          <w:szCs w:val="28"/>
        </w:rPr>
        <w:t xml:space="preserve"> (в том числе билингвизм) воспринимаются скорее как следствие</w:t>
      </w:r>
      <w:r w:rsidR="005B72D5">
        <w:rPr>
          <w:rFonts w:ascii="Times New Roman" w:hAnsi="Times New Roman" w:cs="Times New Roman"/>
          <w:sz w:val="28"/>
          <w:szCs w:val="28"/>
        </w:rPr>
        <w:t xml:space="preserve"> </w:t>
      </w:r>
      <w:r w:rsidR="00D00F43" w:rsidRPr="00D00F43">
        <w:rPr>
          <w:rFonts w:ascii="Times New Roman" w:hAnsi="Times New Roman" w:cs="Times New Roman"/>
          <w:sz w:val="28"/>
          <w:szCs w:val="28"/>
        </w:rPr>
        <w:t xml:space="preserve">незавершенности процесса </w:t>
      </w:r>
      <w:proofErr w:type="spellStart"/>
      <w:r w:rsidR="00D00F43" w:rsidRPr="00D00F43">
        <w:rPr>
          <w:rFonts w:ascii="Times New Roman" w:hAnsi="Times New Roman" w:cs="Times New Roman"/>
          <w:sz w:val="28"/>
          <w:szCs w:val="28"/>
        </w:rPr>
        <w:t>нациестроительства</w:t>
      </w:r>
      <w:proofErr w:type="spellEnd"/>
      <w:r w:rsidR="00D00F43" w:rsidRPr="00D00F43">
        <w:rPr>
          <w:rFonts w:ascii="Times New Roman" w:hAnsi="Times New Roman" w:cs="Times New Roman"/>
          <w:sz w:val="28"/>
          <w:szCs w:val="28"/>
        </w:rPr>
        <w:t>, чем как естественное</w:t>
      </w:r>
      <w:r w:rsidR="00D00F43">
        <w:rPr>
          <w:rFonts w:ascii="Times New Roman" w:hAnsi="Times New Roman" w:cs="Times New Roman"/>
          <w:sz w:val="28"/>
          <w:szCs w:val="28"/>
        </w:rPr>
        <w:t xml:space="preserve"> </w:t>
      </w:r>
      <w:r w:rsidR="00D00F43" w:rsidRPr="00D00F43">
        <w:rPr>
          <w:rFonts w:ascii="Times New Roman" w:hAnsi="Times New Roman" w:cs="Times New Roman"/>
          <w:sz w:val="28"/>
          <w:szCs w:val="28"/>
        </w:rPr>
        <w:t xml:space="preserve">проявление </w:t>
      </w:r>
      <w:proofErr w:type="spellStart"/>
      <w:r w:rsidR="00D00F43" w:rsidRPr="00D00F43">
        <w:rPr>
          <w:rFonts w:ascii="Times New Roman" w:hAnsi="Times New Roman" w:cs="Times New Roman"/>
          <w:sz w:val="28"/>
          <w:szCs w:val="28"/>
        </w:rPr>
        <w:t>пол</w:t>
      </w:r>
      <w:r w:rsidR="005B72D5">
        <w:rPr>
          <w:rFonts w:ascii="Times New Roman" w:hAnsi="Times New Roman" w:cs="Times New Roman"/>
          <w:sz w:val="28"/>
          <w:szCs w:val="28"/>
        </w:rPr>
        <w:t>икультурности</w:t>
      </w:r>
      <w:proofErr w:type="spellEnd"/>
      <w:r w:rsidR="005B72D5">
        <w:rPr>
          <w:rFonts w:ascii="Times New Roman" w:hAnsi="Times New Roman" w:cs="Times New Roman"/>
          <w:sz w:val="28"/>
          <w:szCs w:val="28"/>
        </w:rPr>
        <w:t xml:space="preserve"> общества. Таким образом, те или иные </w:t>
      </w:r>
      <w:proofErr w:type="spellStart"/>
      <w:r w:rsidR="005B72D5">
        <w:rPr>
          <w:rFonts w:ascii="Times New Roman" w:hAnsi="Times New Roman" w:cs="Times New Roman"/>
          <w:sz w:val="28"/>
          <w:szCs w:val="28"/>
        </w:rPr>
        <w:t>рестрик</w:t>
      </w:r>
      <w:r w:rsidR="00D00F43" w:rsidRPr="00D00F43">
        <w:rPr>
          <w:rFonts w:ascii="Times New Roman" w:hAnsi="Times New Roman" w:cs="Times New Roman"/>
          <w:sz w:val="28"/>
          <w:szCs w:val="28"/>
        </w:rPr>
        <w:t>тивные</w:t>
      </w:r>
      <w:proofErr w:type="spellEnd"/>
      <w:r w:rsidR="00D00F43" w:rsidRPr="00D00F43">
        <w:rPr>
          <w:rFonts w:ascii="Times New Roman" w:hAnsi="Times New Roman" w:cs="Times New Roman"/>
          <w:sz w:val="28"/>
          <w:szCs w:val="28"/>
        </w:rPr>
        <w:t xml:space="preserve"> меры в отношении русского яз</w:t>
      </w:r>
      <w:r w:rsidR="005B72D5">
        <w:rPr>
          <w:rFonts w:ascii="Times New Roman" w:hAnsi="Times New Roman" w:cs="Times New Roman"/>
          <w:sz w:val="28"/>
          <w:szCs w:val="28"/>
        </w:rPr>
        <w:t>ыка, а также политика «национа</w:t>
      </w:r>
      <w:r w:rsidR="00D00F43" w:rsidRPr="00D00F43">
        <w:rPr>
          <w:rFonts w:ascii="Times New Roman" w:hAnsi="Times New Roman" w:cs="Times New Roman"/>
          <w:sz w:val="28"/>
          <w:szCs w:val="28"/>
        </w:rPr>
        <w:t>лизации» языкового пространства</w:t>
      </w:r>
      <w:r w:rsidR="005B72D5">
        <w:rPr>
          <w:rFonts w:ascii="Times New Roman" w:hAnsi="Times New Roman" w:cs="Times New Roman"/>
          <w:sz w:val="28"/>
          <w:szCs w:val="28"/>
        </w:rPr>
        <w:t>,</w:t>
      </w:r>
      <w:r w:rsidR="00D00F43" w:rsidRPr="00D00F43">
        <w:rPr>
          <w:rFonts w:ascii="Times New Roman" w:hAnsi="Times New Roman" w:cs="Times New Roman"/>
          <w:sz w:val="28"/>
          <w:szCs w:val="28"/>
        </w:rPr>
        <w:t xml:space="preserve"> по большому счету</w:t>
      </w:r>
      <w:r w:rsidR="005B72D5">
        <w:rPr>
          <w:rFonts w:ascii="Times New Roman" w:hAnsi="Times New Roman" w:cs="Times New Roman"/>
          <w:sz w:val="28"/>
          <w:szCs w:val="28"/>
        </w:rPr>
        <w:t>, оказываются об</w:t>
      </w:r>
      <w:r w:rsidR="00D00F43" w:rsidRPr="00D00F43">
        <w:rPr>
          <w:rFonts w:ascii="Times New Roman" w:hAnsi="Times New Roman" w:cs="Times New Roman"/>
          <w:sz w:val="28"/>
          <w:szCs w:val="28"/>
        </w:rPr>
        <w:t>щими для всех государств Центральной Азии.</w:t>
      </w:r>
      <w:r w:rsidR="00D00F43">
        <w:rPr>
          <w:rFonts w:ascii="Times New Roman" w:hAnsi="Times New Roman" w:cs="Times New Roman"/>
          <w:sz w:val="28"/>
          <w:szCs w:val="28"/>
        </w:rPr>
        <w:t xml:space="preserve"> </w:t>
      </w:r>
      <w:r w:rsidR="00A51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F43" w:rsidRDefault="00A51510" w:rsidP="00D11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309C">
        <w:rPr>
          <w:rFonts w:ascii="Times New Roman" w:hAnsi="Times New Roman" w:cs="Times New Roman"/>
          <w:sz w:val="28"/>
          <w:szCs w:val="28"/>
        </w:rPr>
        <w:t>Учи</w:t>
      </w:r>
      <w:r w:rsidR="00D11D27">
        <w:rPr>
          <w:rFonts w:ascii="Times New Roman" w:hAnsi="Times New Roman" w:cs="Times New Roman"/>
          <w:sz w:val="28"/>
          <w:szCs w:val="28"/>
        </w:rPr>
        <w:t>тывая текущую ситуацию, приме</w:t>
      </w:r>
      <w:r w:rsidR="0039309C">
        <w:rPr>
          <w:rFonts w:ascii="Times New Roman" w:hAnsi="Times New Roman" w:cs="Times New Roman"/>
          <w:sz w:val="28"/>
          <w:szCs w:val="28"/>
        </w:rPr>
        <w:t xml:space="preserve">нение </w:t>
      </w:r>
      <w:proofErr w:type="spellStart"/>
      <w:r w:rsidR="0039309C" w:rsidRPr="0039309C">
        <w:rPr>
          <w:rFonts w:ascii="Times New Roman" w:hAnsi="Times New Roman" w:cs="Times New Roman"/>
          <w:sz w:val="28"/>
          <w:szCs w:val="28"/>
        </w:rPr>
        <w:t>лингвокультурологического</w:t>
      </w:r>
      <w:proofErr w:type="spellEnd"/>
      <w:r w:rsidR="0039309C" w:rsidRPr="0039309C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39309C">
        <w:rPr>
          <w:rFonts w:ascii="Times New Roman" w:hAnsi="Times New Roman" w:cs="Times New Roman"/>
          <w:sz w:val="28"/>
          <w:szCs w:val="28"/>
        </w:rPr>
        <w:t xml:space="preserve"> в преподавании русского языка представляется целесообразным, т. к. </w:t>
      </w:r>
      <w:r w:rsidR="00D11D27">
        <w:rPr>
          <w:rFonts w:ascii="Times New Roman" w:hAnsi="Times New Roman" w:cs="Times New Roman"/>
          <w:sz w:val="28"/>
          <w:szCs w:val="28"/>
        </w:rPr>
        <w:t xml:space="preserve">он широко практикует использование </w:t>
      </w:r>
      <w:r w:rsidR="00F35557">
        <w:rPr>
          <w:rFonts w:ascii="Times New Roman" w:hAnsi="Times New Roman" w:cs="Times New Roman"/>
          <w:sz w:val="28"/>
          <w:szCs w:val="28"/>
        </w:rPr>
        <w:t>концепции</w:t>
      </w:r>
      <w:r w:rsidR="00D11D27" w:rsidRPr="00D11D27">
        <w:rPr>
          <w:rFonts w:ascii="Times New Roman" w:hAnsi="Times New Roman" w:cs="Times New Roman"/>
          <w:sz w:val="28"/>
          <w:szCs w:val="28"/>
        </w:rPr>
        <w:t xml:space="preserve"> «коммуникативной компетентности»</w:t>
      </w:r>
      <w:r w:rsidR="00F35557">
        <w:rPr>
          <w:rFonts w:ascii="Times New Roman" w:hAnsi="Times New Roman" w:cs="Times New Roman"/>
          <w:sz w:val="28"/>
          <w:szCs w:val="28"/>
        </w:rPr>
        <w:t>, которая</w:t>
      </w:r>
      <w:r w:rsidR="00D11D27" w:rsidRPr="00D11D27">
        <w:rPr>
          <w:rFonts w:ascii="Times New Roman" w:hAnsi="Times New Roman" w:cs="Times New Roman"/>
          <w:sz w:val="28"/>
          <w:szCs w:val="28"/>
        </w:rPr>
        <w:t xml:space="preserve"> акцентирована на то, что изучающие язык должны приобретать не только грамматическую компетентность, но и знание того, что является «подходящим» </w:t>
      </w:r>
      <w:r w:rsidR="00980091">
        <w:rPr>
          <w:rFonts w:ascii="Times New Roman" w:hAnsi="Times New Roman" w:cs="Times New Roman"/>
          <w:sz w:val="28"/>
          <w:szCs w:val="28"/>
        </w:rPr>
        <w:t>языком межкультурного общения [</w:t>
      </w:r>
      <w:r w:rsidR="00980091" w:rsidRPr="00980091">
        <w:rPr>
          <w:rFonts w:ascii="Times New Roman" w:hAnsi="Times New Roman" w:cs="Times New Roman"/>
          <w:sz w:val="28"/>
          <w:szCs w:val="28"/>
        </w:rPr>
        <w:t>Прохоров</w:t>
      </w:r>
      <w:r w:rsidR="00980091">
        <w:rPr>
          <w:rFonts w:ascii="Times New Roman" w:hAnsi="Times New Roman" w:cs="Times New Roman"/>
          <w:sz w:val="28"/>
          <w:szCs w:val="28"/>
        </w:rPr>
        <w:t xml:space="preserve"> 1996:</w:t>
      </w:r>
      <w:r w:rsidR="00D11D27" w:rsidRPr="00D11D27">
        <w:rPr>
          <w:rFonts w:ascii="Times New Roman" w:hAnsi="Times New Roman" w:cs="Times New Roman"/>
          <w:sz w:val="28"/>
          <w:szCs w:val="28"/>
        </w:rPr>
        <w:t xml:space="preserve"> 6].</w:t>
      </w:r>
    </w:p>
    <w:p w:rsidR="00F908F2" w:rsidRDefault="00FB388C" w:rsidP="00D11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Согласно</w:t>
      </w:r>
      <w:r w:rsidR="00F908F2" w:rsidRPr="00F908F2">
        <w:rPr>
          <w:rFonts w:ascii="Times New Roman" w:hAnsi="Times New Roman" w:cs="Times New Roman"/>
          <w:sz w:val="28"/>
          <w:szCs w:val="28"/>
        </w:rPr>
        <w:t xml:space="preserve"> этой позиции, проце</w:t>
      </w:r>
      <w:r w:rsidR="00F908F2">
        <w:rPr>
          <w:rFonts w:ascii="Times New Roman" w:hAnsi="Times New Roman" w:cs="Times New Roman"/>
          <w:sz w:val="28"/>
          <w:szCs w:val="28"/>
        </w:rPr>
        <w:t>сс изучения русского языка</w:t>
      </w:r>
      <w:r w:rsidR="00F908F2" w:rsidRPr="00F908F2">
        <w:rPr>
          <w:rFonts w:ascii="Times New Roman" w:hAnsi="Times New Roman" w:cs="Times New Roman"/>
          <w:sz w:val="28"/>
          <w:szCs w:val="28"/>
        </w:rPr>
        <w:t xml:space="preserve"> подразумева</w:t>
      </w:r>
      <w:r w:rsidR="00F908F2">
        <w:rPr>
          <w:rFonts w:ascii="Times New Roman" w:hAnsi="Times New Roman" w:cs="Times New Roman"/>
          <w:sz w:val="28"/>
          <w:szCs w:val="28"/>
        </w:rPr>
        <w:t>ет не только традиционное изуче</w:t>
      </w:r>
      <w:r w:rsidR="00F908F2" w:rsidRPr="00F908F2">
        <w:rPr>
          <w:rFonts w:ascii="Times New Roman" w:hAnsi="Times New Roman" w:cs="Times New Roman"/>
          <w:sz w:val="28"/>
          <w:szCs w:val="28"/>
        </w:rPr>
        <w:t xml:space="preserve">ние фонетики, грамматики и лексики, но и овладение </w:t>
      </w:r>
      <w:r w:rsidR="00F908F2">
        <w:rPr>
          <w:rFonts w:ascii="Times New Roman" w:hAnsi="Times New Roman" w:cs="Times New Roman"/>
          <w:sz w:val="28"/>
          <w:szCs w:val="28"/>
        </w:rPr>
        <w:t>языком через его на</w:t>
      </w:r>
      <w:r w:rsidR="00F908F2" w:rsidRPr="00F908F2">
        <w:rPr>
          <w:rFonts w:ascii="Times New Roman" w:hAnsi="Times New Roman" w:cs="Times New Roman"/>
          <w:sz w:val="28"/>
          <w:szCs w:val="28"/>
        </w:rPr>
        <w:t xml:space="preserve">циональные концепты. Это позволяет </w:t>
      </w:r>
      <w:r w:rsidR="00F908F2">
        <w:rPr>
          <w:rFonts w:ascii="Times New Roman" w:hAnsi="Times New Roman" w:cs="Times New Roman"/>
          <w:sz w:val="28"/>
          <w:szCs w:val="28"/>
        </w:rPr>
        <w:t>обучающимся приобретать межкуль</w:t>
      </w:r>
      <w:r w:rsidR="00F908F2" w:rsidRPr="00F908F2">
        <w:rPr>
          <w:rFonts w:ascii="Times New Roman" w:hAnsi="Times New Roman" w:cs="Times New Roman"/>
          <w:sz w:val="28"/>
          <w:szCs w:val="28"/>
        </w:rPr>
        <w:t xml:space="preserve">турные знания языка, культуры и истории, что приводит к формированию </w:t>
      </w:r>
      <w:proofErr w:type="spellStart"/>
      <w:r w:rsidR="00F908F2" w:rsidRPr="00F908F2">
        <w:rPr>
          <w:rFonts w:ascii="Times New Roman" w:hAnsi="Times New Roman" w:cs="Times New Roman"/>
          <w:sz w:val="28"/>
          <w:szCs w:val="28"/>
        </w:rPr>
        <w:t>лингвокультурной</w:t>
      </w:r>
      <w:proofErr w:type="spellEnd"/>
      <w:r w:rsidR="00F908F2" w:rsidRPr="00F908F2">
        <w:rPr>
          <w:rFonts w:ascii="Times New Roman" w:hAnsi="Times New Roman" w:cs="Times New Roman"/>
          <w:sz w:val="28"/>
          <w:szCs w:val="28"/>
        </w:rPr>
        <w:t xml:space="preserve"> компетенции, явля</w:t>
      </w:r>
      <w:r w:rsidR="00F908F2">
        <w:rPr>
          <w:rFonts w:ascii="Times New Roman" w:hAnsi="Times New Roman" w:cs="Times New Roman"/>
          <w:sz w:val="28"/>
          <w:szCs w:val="28"/>
        </w:rPr>
        <w:t>ющейся набором специальных навы</w:t>
      </w:r>
      <w:r w:rsidR="00F908F2" w:rsidRPr="00F908F2">
        <w:rPr>
          <w:rFonts w:ascii="Times New Roman" w:hAnsi="Times New Roman" w:cs="Times New Roman"/>
          <w:sz w:val="28"/>
          <w:szCs w:val="28"/>
        </w:rPr>
        <w:t>ков, необходимых д</w:t>
      </w:r>
      <w:r w:rsidR="00AA7B76">
        <w:rPr>
          <w:rFonts w:ascii="Times New Roman" w:hAnsi="Times New Roman" w:cs="Times New Roman"/>
          <w:sz w:val="28"/>
          <w:szCs w:val="28"/>
        </w:rPr>
        <w:t>ля использования на практике [</w:t>
      </w:r>
      <w:proofErr w:type="spellStart"/>
      <w:r w:rsidR="00AA7B76">
        <w:rPr>
          <w:rFonts w:ascii="Times New Roman" w:hAnsi="Times New Roman" w:cs="Times New Roman"/>
          <w:sz w:val="28"/>
          <w:szCs w:val="28"/>
        </w:rPr>
        <w:t>Zaichenko</w:t>
      </w:r>
      <w:proofErr w:type="spellEnd"/>
      <w:r w:rsidR="00AA7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7B76">
        <w:rPr>
          <w:rFonts w:ascii="Times New Roman" w:hAnsi="Times New Roman" w:cs="Times New Roman"/>
          <w:sz w:val="28"/>
          <w:szCs w:val="28"/>
        </w:rPr>
        <w:t>Kapkova</w:t>
      </w:r>
      <w:proofErr w:type="spellEnd"/>
      <w:r w:rsidR="00AA7B76">
        <w:rPr>
          <w:rFonts w:ascii="Times New Roman" w:hAnsi="Times New Roman" w:cs="Times New Roman"/>
          <w:sz w:val="28"/>
          <w:szCs w:val="28"/>
        </w:rPr>
        <w:t xml:space="preserve"> </w:t>
      </w:r>
      <w:r w:rsidR="00F62E71">
        <w:rPr>
          <w:rFonts w:ascii="Times New Roman" w:hAnsi="Times New Roman" w:cs="Times New Roman"/>
          <w:sz w:val="28"/>
          <w:szCs w:val="28"/>
        </w:rPr>
        <w:t xml:space="preserve">2019: </w:t>
      </w:r>
      <w:r w:rsidR="00F908F2" w:rsidRPr="00F908F2">
        <w:rPr>
          <w:rFonts w:ascii="Times New Roman" w:hAnsi="Times New Roman" w:cs="Times New Roman"/>
          <w:sz w:val="28"/>
          <w:szCs w:val="28"/>
        </w:rPr>
        <w:t>33].</w:t>
      </w:r>
    </w:p>
    <w:p w:rsidR="009724AF" w:rsidRDefault="00FB388C" w:rsidP="00D11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spellStart"/>
      <w:r w:rsidR="009724AF" w:rsidRPr="009724AF">
        <w:rPr>
          <w:rFonts w:ascii="Times New Roman" w:hAnsi="Times New Roman" w:cs="Times New Roman"/>
          <w:sz w:val="28"/>
          <w:szCs w:val="28"/>
        </w:rPr>
        <w:t>Лингвокультурую</w:t>
      </w:r>
      <w:proofErr w:type="spellEnd"/>
      <w:r w:rsidR="009724AF" w:rsidRPr="009724AF">
        <w:rPr>
          <w:rFonts w:ascii="Times New Roman" w:hAnsi="Times New Roman" w:cs="Times New Roman"/>
          <w:sz w:val="28"/>
          <w:szCs w:val="28"/>
        </w:rPr>
        <w:t xml:space="preserve"> единицу, следова</w:t>
      </w:r>
      <w:r w:rsidR="009724AF">
        <w:rPr>
          <w:rFonts w:ascii="Times New Roman" w:hAnsi="Times New Roman" w:cs="Times New Roman"/>
          <w:sz w:val="28"/>
          <w:szCs w:val="28"/>
        </w:rPr>
        <w:t xml:space="preserve">тельно, можно </w:t>
      </w:r>
      <w:proofErr w:type="gramStart"/>
      <w:r w:rsidR="009724AF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="009724AF">
        <w:rPr>
          <w:rFonts w:ascii="Times New Roman" w:hAnsi="Times New Roman" w:cs="Times New Roman"/>
          <w:sz w:val="28"/>
          <w:szCs w:val="28"/>
        </w:rPr>
        <w:t xml:space="preserve"> как базовую</w:t>
      </w:r>
      <w:r w:rsidR="009724AF" w:rsidRPr="009724AF">
        <w:rPr>
          <w:rFonts w:ascii="Times New Roman" w:hAnsi="Times New Roman" w:cs="Times New Roman"/>
          <w:sz w:val="28"/>
          <w:szCs w:val="28"/>
        </w:rPr>
        <w:t xml:space="preserve">. Наиболее подробную классификацию </w:t>
      </w:r>
      <w:proofErr w:type="spellStart"/>
      <w:r w:rsidR="009724AF" w:rsidRPr="009724AF">
        <w:rPr>
          <w:rFonts w:ascii="Times New Roman" w:hAnsi="Times New Roman" w:cs="Times New Roman"/>
          <w:sz w:val="28"/>
          <w:szCs w:val="28"/>
        </w:rPr>
        <w:t>лингвокультурных</w:t>
      </w:r>
      <w:proofErr w:type="spellEnd"/>
      <w:r w:rsidR="009724AF" w:rsidRPr="009724AF">
        <w:rPr>
          <w:rFonts w:ascii="Times New Roman" w:hAnsi="Times New Roman" w:cs="Times New Roman"/>
          <w:sz w:val="28"/>
          <w:szCs w:val="28"/>
        </w:rPr>
        <w:t xml:space="preserve"> единиц можно найти в работе В.</w:t>
      </w:r>
      <w:r w:rsidR="009724AF">
        <w:rPr>
          <w:rFonts w:ascii="Times New Roman" w:hAnsi="Times New Roman" w:cs="Times New Roman"/>
          <w:sz w:val="28"/>
          <w:szCs w:val="28"/>
        </w:rPr>
        <w:t xml:space="preserve"> </w:t>
      </w:r>
      <w:r w:rsidR="009724AF" w:rsidRPr="009724AF">
        <w:rPr>
          <w:rFonts w:ascii="Times New Roman" w:hAnsi="Times New Roman" w:cs="Times New Roman"/>
          <w:sz w:val="28"/>
          <w:szCs w:val="28"/>
        </w:rPr>
        <w:t xml:space="preserve">А. Масловой, которая предлагает различать восемь типов </w:t>
      </w:r>
      <w:proofErr w:type="spellStart"/>
      <w:r w:rsidR="009724AF" w:rsidRPr="009724AF">
        <w:rPr>
          <w:rFonts w:ascii="Times New Roman" w:hAnsi="Times New Roman" w:cs="Times New Roman"/>
          <w:sz w:val="28"/>
          <w:szCs w:val="28"/>
        </w:rPr>
        <w:t>лингвокультурных</w:t>
      </w:r>
      <w:proofErr w:type="spellEnd"/>
      <w:r w:rsidR="009724AF" w:rsidRPr="009724AF">
        <w:rPr>
          <w:rFonts w:ascii="Times New Roman" w:hAnsi="Times New Roman" w:cs="Times New Roman"/>
          <w:sz w:val="28"/>
          <w:szCs w:val="28"/>
        </w:rPr>
        <w:t xml:space="preserve"> единиц:</w:t>
      </w:r>
    </w:p>
    <w:p w:rsidR="009724AF" w:rsidRDefault="009724AF" w:rsidP="00D11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A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4AF">
        <w:rPr>
          <w:rFonts w:ascii="Times New Roman" w:hAnsi="Times New Roman" w:cs="Times New Roman"/>
          <w:sz w:val="28"/>
          <w:szCs w:val="28"/>
        </w:rPr>
        <w:t>безэквивалентная</w:t>
      </w:r>
      <w:proofErr w:type="spellEnd"/>
      <w:r w:rsidRPr="009724AF">
        <w:rPr>
          <w:rFonts w:ascii="Times New Roman" w:hAnsi="Times New Roman" w:cs="Times New Roman"/>
          <w:sz w:val="28"/>
          <w:szCs w:val="28"/>
        </w:rPr>
        <w:t xml:space="preserve"> лексика: слова без каких-либо эквивалентов на родном языке обучающегося;</w:t>
      </w:r>
    </w:p>
    <w:p w:rsidR="009724AF" w:rsidRDefault="009724AF" w:rsidP="00D11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AF">
        <w:rPr>
          <w:rFonts w:ascii="Times New Roman" w:hAnsi="Times New Roman" w:cs="Times New Roman"/>
          <w:sz w:val="28"/>
          <w:szCs w:val="28"/>
        </w:rPr>
        <w:t xml:space="preserve"> - мифологизированные языковые </w:t>
      </w:r>
      <w:r>
        <w:rPr>
          <w:rFonts w:ascii="Times New Roman" w:hAnsi="Times New Roman" w:cs="Times New Roman"/>
          <w:sz w:val="28"/>
          <w:szCs w:val="28"/>
        </w:rPr>
        <w:t>единицы: церемониальные ритуаль</w:t>
      </w:r>
      <w:r w:rsidRPr="009724AF">
        <w:rPr>
          <w:rFonts w:ascii="Times New Roman" w:hAnsi="Times New Roman" w:cs="Times New Roman"/>
          <w:sz w:val="28"/>
          <w:szCs w:val="28"/>
        </w:rPr>
        <w:t>ные формы культуры, легенды, обычаи</w:t>
      </w:r>
      <w:r>
        <w:rPr>
          <w:rFonts w:ascii="Times New Roman" w:hAnsi="Times New Roman" w:cs="Times New Roman"/>
          <w:sz w:val="28"/>
          <w:szCs w:val="28"/>
        </w:rPr>
        <w:t>, народные верования, предусмот</w:t>
      </w:r>
      <w:r w:rsidRPr="009724AF">
        <w:rPr>
          <w:rFonts w:ascii="Times New Roman" w:hAnsi="Times New Roman" w:cs="Times New Roman"/>
          <w:sz w:val="28"/>
          <w:szCs w:val="28"/>
        </w:rPr>
        <w:t>ренные в языке;</w:t>
      </w:r>
    </w:p>
    <w:p w:rsidR="009724AF" w:rsidRDefault="009724AF" w:rsidP="00D11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A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4AF">
        <w:rPr>
          <w:rFonts w:ascii="Times New Roman" w:hAnsi="Times New Roman" w:cs="Times New Roman"/>
          <w:sz w:val="28"/>
          <w:szCs w:val="28"/>
        </w:rPr>
        <w:t>паремиологический</w:t>
      </w:r>
      <w:proofErr w:type="spellEnd"/>
      <w:r w:rsidRPr="009724AF">
        <w:rPr>
          <w:rFonts w:ascii="Times New Roman" w:hAnsi="Times New Roman" w:cs="Times New Roman"/>
          <w:sz w:val="28"/>
          <w:szCs w:val="28"/>
        </w:rPr>
        <w:t xml:space="preserve"> фонд языка;</w:t>
      </w:r>
    </w:p>
    <w:p w:rsidR="009724AF" w:rsidRDefault="009724AF" w:rsidP="00D11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AF">
        <w:rPr>
          <w:rFonts w:ascii="Times New Roman" w:hAnsi="Times New Roman" w:cs="Times New Roman"/>
          <w:sz w:val="28"/>
          <w:szCs w:val="28"/>
        </w:rPr>
        <w:t xml:space="preserve"> - стандарт</w:t>
      </w:r>
      <w:r>
        <w:rPr>
          <w:rFonts w:ascii="Times New Roman" w:hAnsi="Times New Roman" w:cs="Times New Roman"/>
          <w:sz w:val="28"/>
          <w:szCs w:val="28"/>
        </w:rPr>
        <w:t>ы, стереотипы, символы, ритуалы,</w:t>
      </w:r>
      <w:r w:rsidRPr="009724AF">
        <w:rPr>
          <w:rFonts w:ascii="Times New Roman" w:hAnsi="Times New Roman" w:cs="Times New Roman"/>
          <w:sz w:val="28"/>
          <w:szCs w:val="28"/>
        </w:rPr>
        <w:t xml:space="preserve"> персонажи; </w:t>
      </w:r>
    </w:p>
    <w:p w:rsidR="009724AF" w:rsidRDefault="009724AF" w:rsidP="00D11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AF">
        <w:rPr>
          <w:rFonts w:ascii="Times New Roman" w:hAnsi="Times New Roman" w:cs="Times New Roman"/>
          <w:sz w:val="28"/>
          <w:szCs w:val="28"/>
        </w:rPr>
        <w:t>- стилистический режим языка;</w:t>
      </w:r>
    </w:p>
    <w:p w:rsidR="009724AF" w:rsidRDefault="009724AF" w:rsidP="00D11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AF">
        <w:rPr>
          <w:rFonts w:ascii="Times New Roman" w:hAnsi="Times New Roman" w:cs="Times New Roman"/>
          <w:sz w:val="28"/>
          <w:szCs w:val="28"/>
        </w:rPr>
        <w:t xml:space="preserve"> - речевое поведение; </w:t>
      </w:r>
    </w:p>
    <w:p w:rsidR="009724AF" w:rsidRDefault="009724AF" w:rsidP="00D11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AF">
        <w:rPr>
          <w:rFonts w:ascii="Times New Roman" w:hAnsi="Times New Roman" w:cs="Times New Roman"/>
          <w:sz w:val="28"/>
          <w:szCs w:val="28"/>
        </w:rPr>
        <w:t xml:space="preserve">- связь религии и языка; </w:t>
      </w:r>
    </w:p>
    <w:p w:rsidR="00F908F2" w:rsidRDefault="00760685" w:rsidP="00D11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область речевого этикета [</w:t>
      </w:r>
      <w:r w:rsidRPr="00760685">
        <w:rPr>
          <w:rFonts w:ascii="Times New Roman" w:hAnsi="Times New Roman" w:cs="Times New Roman"/>
          <w:sz w:val="28"/>
          <w:szCs w:val="28"/>
        </w:rPr>
        <w:t>Маслова</w:t>
      </w:r>
      <w:r w:rsidR="00700CD9">
        <w:rPr>
          <w:rFonts w:ascii="Times New Roman" w:hAnsi="Times New Roman" w:cs="Times New Roman"/>
          <w:sz w:val="28"/>
          <w:szCs w:val="28"/>
        </w:rPr>
        <w:t xml:space="preserve"> </w:t>
      </w:r>
      <w:r w:rsidR="00700CD9" w:rsidRPr="0038600E">
        <w:rPr>
          <w:rFonts w:ascii="Times New Roman" w:hAnsi="Times New Roman" w:cs="Times New Roman"/>
          <w:sz w:val="28"/>
          <w:szCs w:val="28"/>
        </w:rPr>
        <w:t>2001</w:t>
      </w:r>
      <w:r w:rsidR="00700CD9">
        <w:rPr>
          <w:rFonts w:ascii="Times New Roman" w:hAnsi="Times New Roman" w:cs="Times New Roman"/>
          <w:sz w:val="28"/>
          <w:szCs w:val="28"/>
        </w:rPr>
        <w:t>:</w:t>
      </w:r>
      <w:r w:rsidR="009724AF" w:rsidRPr="009724AF">
        <w:rPr>
          <w:rFonts w:ascii="Times New Roman" w:hAnsi="Times New Roman" w:cs="Times New Roman"/>
          <w:sz w:val="28"/>
          <w:szCs w:val="28"/>
        </w:rPr>
        <w:t xml:space="preserve"> 255].</w:t>
      </w:r>
    </w:p>
    <w:p w:rsidR="009724AF" w:rsidRDefault="00FB388C" w:rsidP="00D11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600E">
        <w:rPr>
          <w:rFonts w:ascii="Times New Roman" w:hAnsi="Times New Roman" w:cs="Times New Roman"/>
          <w:sz w:val="28"/>
          <w:szCs w:val="28"/>
        </w:rPr>
        <w:t xml:space="preserve">По классификации А. </w:t>
      </w:r>
      <w:proofErr w:type="spellStart"/>
      <w:r w:rsidR="0038600E">
        <w:rPr>
          <w:rFonts w:ascii="Times New Roman" w:hAnsi="Times New Roman" w:cs="Times New Roman"/>
          <w:sz w:val="28"/>
          <w:szCs w:val="28"/>
        </w:rPr>
        <w:t>Лефевра</w:t>
      </w:r>
      <w:proofErr w:type="spellEnd"/>
      <w:r w:rsidR="0038600E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38600E">
        <w:rPr>
          <w:rFonts w:ascii="Times New Roman" w:hAnsi="Times New Roman" w:cs="Times New Roman"/>
          <w:sz w:val="28"/>
          <w:szCs w:val="28"/>
          <w:lang w:val="en-US"/>
        </w:rPr>
        <w:t>Lefevre</w:t>
      </w:r>
      <w:proofErr w:type="spellEnd"/>
      <w:r w:rsidR="0038600E" w:rsidRPr="0038600E">
        <w:rPr>
          <w:rFonts w:ascii="Times New Roman" w:hAnsi="Times New Roman" w:cs="Times New Roman"/>
          <w:sz w:val="28"/>
          <w:szCs w:val="28"/>
        </w:rPr>
        <w:t xml:space="preserve"> 1993</w:t>
      </w:r>
      <w:r w:rsidR="0038600E">
        <w:rPr>
          <w:rFonts w:ascii="Times New Roman" w:hAnsi="Times New Roman" w:cs="Times New Roman"/>
          <w:sz w:val="28"/>
          <w:szCs w:val="28"/>
        </w:rPr>
        <w:t xml:space="preserve">: </w:t>
      </w:r>
      <w:r w:rsidR="009724AF" w:rsidRPr="009724AF">
        <w:rPr>
          <w:rFonts w:ascii="Times New Roman" w:hAnsi="Times New Roman" w:cs="Times New Roman"/>
          <w:sz w:val="28"/>
          <w:szCs w:val="28"/>
        </w:rPr>
        <w:t>201], наиболее представленными в зарубежной историографии на сегодн</w:t>
      </w:r>
      <w:r w:rsidR="009724AF">
        <w:rPr>
          <w:rFonts w:ascii="Times New Roman" w:hAnsi="Times New Roman" w:cs="Times New Roman"/>
          <w:sz w:val="28"/>
          <w:szCs w:val="28"/>
        </w:rPr>
        <w:t xml:space="preserve">яшний день, базовыми </w:t>
      </w:r>
      <w:proofErr w:type="spellStart"/>
      <w:r w:rsidR="009724AF">
        <w:rPr>
          <w:rFonts w:ascii="Times New Roman" w:hAnsi="Times New Roman" w:cs="Times New Roman"/>
          <w:sz w:val="28"/>
          <w:szCs w:val="28"/>
        </w:rPr>
        <w:t>лингвокуль</w:t>
      </w:r>
      <w:r w:rsidR="009724AF" w:rsidRPr="009724AF">
        <w:rPr>
          <w:rFonts w:ascii="Times New Roman" w:hAnsi="Times New Roman" w:cs="Times New Roman"/>
          <w:sz w:val="28"/>
          <w:szCs w:val="28"/>
        </w:rPr>
        <w:t>турными</w:t>
      </w:r>
      <w:proofErr w:type="spellEnd"/>
      <w:r w:rsidR="009724AF" w:rsidRPr="009724AF">
        <w:rPr>
          <w:rFonts w:ascii="Times New Roman" w:hAnsi="Times New Roman" w:cs="Times New Roman"/>
          <w:sz w:val="28"/>
          <w:szCs w:val="28"/>
        </w:rPr>
        <w:t xml:space="preserve"> компле</w:t>
      </w:r>
      <w:r w:rsidR="009724AF">
        <w:rPr>
          <w:rFonts w:ascii="Times New Roman" w:hAnsi="Times New Roman" w:cs="Times New Roman"/>
          <w:sz w:val="28"/>
          <w:szCs w:val="28"/>
        </w:rPr>
        <w:t>ксами</w:t>
      </w:r>
      <w:r w:rsidR="009724AF" w:rsidRPr="009724A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724AF" w:rsidRDefault="009724AF" w:rsidP="00D11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AF">
        <w:rPr>
          <w:rFonts w:ascii="Times New Roman" w:hAnsi="Times New Roman" w:cs="Times New Roman"/>
          <w:sz w:val="28"/>
          <w:szCs w:val="28"/>
        </w:rPr>
        <w:t xml:space="preserve"> - пословицы и поговорки; </w:t>
      </w:r>
    </w:p>
    <w:p w:rsidR="009724AF" w:rsidRDefault="009724AF" w:rsidP="00D11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AF">
        <w:rPr>
          <w:rFonts w:ascii="Times New Roman" w:hAnsi="Times New Roman" w:cs="Times New Roman"/>
          <w:sz w:val="28"/>
          <w:szCs w:val="28"/>
        </w:rPr>
        <w:t xml:space="preserve">- фразеологизмы; </w:t>
      </w:r>
    </w:p>
    <w:p w:rsidR="009724AF" w:rsidRDefault="009724AF" w:rsidP="00D11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AF">
        <w:rPr>
          <w:rFonts w:ascii="Times New Roman" w:hAnsi="Times New Roman" w:cs="Times New Roman"/>
          <w:sz w:val="28"/>
          <w:szCs w:val="28"/>
        </w:rPr>
        <w:t xml:space="preserve">- идиомы; </w:t>
      </w:r>
    </w:p>
    <w:p w:rsidR="009724AF" w:rsidRDefault="009724AF" w:rsidP="00D11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AF">
        <w:rPr>
          <w:rFonts w:ascii="Times New Roman" w:hAnsi="Times New Roman" w:cs="Times New Roman"/>
          <w:sz w:val="28"/>
          <w:szCs w:val="28"/>
        </w:rPr>
        <w:t>- имена собственные с культурной коннотацией;</w:t>
      </w:r>
    </w:p>
    <w:p w:rsidR="009724AF" w:rsidRDefault="009724AF" w:rsidP="00D11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AF">
        <w:rPr>
          <w:rFonts w:ascii="Times New Roman" w:hAnsi="Times New Roman" w:cs="Times New Roman"/>
          <w:sz w:val="28"/>
          <w:szCs w:val="28"/>
        </w:rPr>
        <w:t xml:space="preserve"> - неологизмы.</w:t>
      </w:r>
    </w:p>
    <w:p w:rsidR="00DB5415" w:rsidRDefault="00FB388C" w:rsidP="00DB5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Следу</w:t>
      </w:r>
      <w:r w:rsidR="00DB5415">
        <w:rPr>
          <w:rFonts w:ascii="Times New Roman" w:hAnsi="Times New Roman" w:cs="Times New Roman"/>
          <w:sz w:val="28"/>
          <w:szCs w:val="28"/>
        </w:rPr>
        <w:t>я из приведенных выше клас</w:t>
      </w:r>
      <w:r w:rsidR="00DB5415" w:rsidRPr="00DB5415">
        <w:rPr>
          <w:rFonts w:ascii="Times New Roman" w:hAnsi="Times New Roman" w:cs="Times New Roman"/>
          <w:sz w:val="28"/>
          <w:szCs w:val="28"/>
        </w:rPr>
        <w:t>сификаций и нашей педагогической практики</w:t>
      </w:r>
      <w:r w:rsidR="00DB5415">
        <w:rPr>
          <w:rFonts w:ascii="Times New Roman" w:hAnsi="Times New Roman" w:cs="Times New Roman"/>
          <w:sz w:val="28"/>
          <w:szCs w:val="28"/>
        </w:rPr>
        <w:t xml:space="preserve">, мы предлагаем следующую </w:t>
      </w:r>
      <w:r w:rsidR="00DB5415" w:rsidRPr="00DB5415">
        <w:rPr>
          <w:rFonts w:ascii="Times New Roman" w:hAnsi="Times New Roman" w:cs="Times New Roman"/>
          <w:sz w:val="28"/>
          <w:szCs w:val="28"/>
        </w:rPr>
        <w:t xml:space="preserve">классификацию </w:t>
      </w:r>
      <w:proofErr w:type="spellStart"/>
      <w:r w:rsidR="00DB5415" w:rsidRPr="00DB5415">
        <w:rPr>
          <w:rFonts w:ascii="Times New Roman" w:hAnsi="Times New Roman" w:cs="Times New Roman"/>
          <w:sz w:val="28"/>
          <w:szCs w:val="28"/>
        </w:rPr>
        <w:t>лингвокультурных</w:t>
      </w:r>
      <w:proofErr w:type="spellEnd"/>
      <w:r w:rsidR="00DB5415" w:rsidRPr="00DB5415">
        <w:rPr>
          <w:rFonts w:ascii="Times New Roman" w:hAnsi="Times New Roman" w:cs="Times New Roman"/>
          <w:sz w:val="28"/>
          <w:szCs w:val="28"/>
        </w:rPr>
        <w:t xml:space="preserve"> единиц п</w:t>
      </w:r>
      <w:r w:rsidR="00DB5415">
        <w:rPr>
          <w:rFonts w:ascii="Times New Roman" w:hAnsi="Times New Roman" w:cs="Times New Roman"/>
          <w:sz w:val="28"/>
          <w:szCs w:val="28"/>
        </w:rPr>
        <w:t>о степени трудности их вос</w:t>
      </w:r>
      <w:r w:rsidR="00DB5415" w:rsidRPr="00DB5415">
        <w:rPr>
          <w:rFonts w:ascii="Times New Roman" w:hAnsi="Times New Roman" w:cs="Times New Roman"/>
          <w:sz w:val="28"/>
          <w:szCs w:val="28"/>
        </w:rPr>
        <w:t>приятия обучающимися:</w:t>
      </w:r>
    </w:p>
    <w:p w:rsidR="00DB5415" w:rsidRDefault="00FB388C" w:rsidP="00DB5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</w:t>
      </w:r>
      <w:r w:rsidR="00DB5415" w:rsidRPr="00DB5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415" w:rsidRPr="00DB5415">
        <w:rPr>
          <w:rFonts w:ascii="Times New Roman" w:hAnsi="Times New Roman" w:cs="Times New Roman"/>
          <w:sz w:val="28"/>
          <w:szCs w:val="28"/>
        </w:rPr>
        <w:t>Невоспринимаемые</w:t>
      </w:r>
      <w:proofErr w:type="spellEnd"/>
      <w:r w:rsidR="00DB5415" w:rsidRPr="00DB5415">
        <w:rPr>
          <w:rFonts w:ascii="Times New Roman" w:hAnsi="Times New Roman" w:cs="Times New Roman"/>
          <w:sz w:val="28"/>
          <w:szCs w:val="28"/>
        </w:rPr>
        <w:t xml:space="preserve"> из-за отсутствия эквивалента; </w:t>
      </w:r>
    </w:p>
    <w:p w:rsidR="00DB5415" w:rsidRDefault="00DB5415" w:rsidP="00DB5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1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B5415">
        <w:rPr>
          <w:rFonts w:ascii="Times New Roman" w:hAnsi="Times New Roman" w:cs="Times New Roman"/>
          <w:sz w:val="28"/>
          <w:szCs w:val="28"/>
        </w:rPr>
        <w:t>Слабовоспринимаемые</w:t>
      </w:r>
      <w:proofErr w:type="spellEnd"/>
      <w:r w:rsidRPr="00DB5415">
        <w:rPr>
          <w:rFonts w:ascii="Times New Roman" w:hAnsi="Times New Roman" w:cs="Times New Roman"/>
          <w:sz w:val="28"/>
          <w:szCs w:val="28"/>
        </w:rPr>
        <w:t xml:space="preserve"> из-за когнитивных ошибок; </w:t>
      </w:r>
    </w:p>
    <w:p w:rsidR="00DB5415" w:rsidRDefault="00DB5415" w:rsidP="00DB5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15">
        <w:rPr>
          <w:rFonts w:ascii="Times New Roman" w:hAnsi="Times New Roman" w:cs="Times New Roman"/>
          <w:sz w:val="28"/>
          <w:szCs w:val="28"/>
        </w:rPr>
        <w:t xml:space="preserve">3. Воспринимаемые неверно из-за влияния стереотипов родного языка; </w:t>
      </w:r>
    </w:p>
    <w:p w:rsidR="00DB5415" w:rsidRDefault="00DB5415" w:rsidP="00DB5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15">
        <w:rPr>
          <w:rFonts w:ascii="Times New Roman" w:hAnsi="Times New Roman" w:cs="Times New Roman"/>
          <w:sz w:val="28"/>
          <w:szCs w:val="28"/>
        </w:rPr>
        <w:t xml:space="preserve">4. Воспринимаемые вместе с культурным контекстом родного языка; </w:t>
      </w:r>
    </w:p>
    <w:p w:rsidR="00B43F8F" w:rsidRDefault="00DB5415" w:rsidP="00DB5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15">
        <w:rPr>
          <w:rFonts w:ascii="Times New Roman" w:hAnsi="Times New Roman" w:cs="Times New Roman"/>
          <w:sz w:val="28"/>
          <w:szCs w:val="28"/>
        </w:rPr>
        <w:t>5. Ошибочно трактуемые по причи</w:t>
      </w:r>
      <w:r>
        <w:rPr>
          <w:rFonts w:ascii="Times New Roman" w:hAnsi="Times New Roman" w:cs="Times New Roman"/>
          <w:sz w:val="28"/>
          <w:szCs w:val="28"/>
        </w:rPr>
        <w:t>не отсутствия понимания культур</w:t>
      </w:r>
      <w:r w:rsidRPr="00DB5415">
        <w:rPr>
          <w:rFonts w:ascii="Times New Roman" w:hAnsi="Times New Roman" w:cs="Times New Roman"/>
          <w:sz w:val="28"/>
          <w:szCs w:val="28"/>
        </w:rPr>
        <w:t>ной информации.</w:t>
      </w:r>
    </w:p>
    <w:p w:rsidR="00506F1C" w:rsidRDefault="00FB388C" w:rsidP="00DB5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6F1C" w:rsidRPr="00506F1C">
        <w:rPr>
          <w:rFonts w:ascii="Times New Roman" w:hAnsi="Times New Roman" w:cs="Times New Roman"/>
          <w:sz w:val="28"/>
          <w:szCs w:val="28"/>
        </w:rPr>
        <w:t xml:space="preserve">Предложенная нами классификация была использована в процессе проведения эмпирической части исследования для выявления наиболее трудных для восприятия </w:t>
      </w:r>
      <w:proofErr w:type="spellStart"/>
      <w:r w:rsidR="00506F1C" w:rsidRPr="00506F1C">
        <w:rPr>
          <w:rFonts w:ascii="Times New Roman" w:hAnsi="Times New Roman" w:cs="Times New Roman"/>
          <w:sz w:val="28"/>
          <w:szCs w:val="28"/>
        </w:rPr>
        <w:t>лингв</w:t>
      </w:r>
      <w:r w:rsidR="00506F1C">
        <w:rPr>
          <w:rFonts w:ascii="Times New Roman" w:hAnsi="Times New Roman" w:cs="Times New Roman"/>
          <w:sz w:val="28"/>
          <w:szCs w:val="28"/>
        </w:rPr>
        <w:t>окультурных</w:t>
      </w:r>
      <w:proofErr w:type="spellEnd"/>
      <w:r w:rsidR="00506F1C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506F1C" w:rsidRPr="00506F1C">
        <w:rPr>
          <w:rFonts w:ascii="Times New Roman" w:hAnsi="Times New Roman" w:cs="Times New Roman"/>
          <w:sz w:val="28"/>
          <w:szCs w:val="28"/>
        </w:rPr>
        <w:t xml:space="preserve"> русск</w:t>
      </w:r>
      <w:r w:rsidR="00506F1C">
        <w:rPr>
          <w:rFonts w:ascii="Times New Roman" w:hAnsi="Times New Roman" w:cs="Times New Roman"/>
          <w:sz w:val="28"/>
          <w:szCs w:val="28"/>
        </w:rPr>
        <w:t>о</w:t>
      </w:r>
      <w:r w:rsidR="00506F1C" w:rsidRPr="00506F1C">
        <w:rPr>
          <w:rFonts w:ascii="Times New Roman" w:hAnsi="Times New Roman" w:cs="Times New Roman"/>
          <w:sz w:val="28"/>
          <w:szCs w:val="28"/>
        </w:rPr>
        <w:t xml:space="preserve">го языка учащимися общеобразовательной школы Республики Кыргызстан с киргизским языком обучения, среди </w:t>
      </w:r>
      <w:r w:rsidR="00506F1C">
        <w:rPr>
          <w:rFonts w:ascii="Times New Roman" w:hAnsi="Times New Roman" w:cs="Times New Roman"/>
          <w:sz w:val="28"/>
          <w:szCs w:val="28"/>
        </w:rPr>
        <w:t>которых оказались ошибки воспри</w:t>
      </w:r>
      <w:r w:rsidR="00506F1C" w:rsidRPr="00506F1C">
        <w:rPr>
          <w:rFonts w:ascii="Times New Roman" w:hAnsi="Times New Roman" w:cs="Times New Roman"/>
          <w:sz w:val="28"/>
          <w:szCs w:val="28"/>
        </w:rPr>
        <w:t>ятия и непонимание национально-маркированных лексических единиц</w:t>
      </w:r>
      <w:r w:rsidR="0035284D">
        <w:rPr>
          <w:rFonts w:ascii="Times New Roman" w:hAnsi="Times New Roman" w:cs="Times New Roman"/>
          <w:sz w:val="28"/>
          <w:szCs w:val="28"/>
        </w:rPr>
        <w:t xml:space="preserve"> </w:t>
      </w:r>
      <w:r w:rsidR="0035284D" w:rsidRPr="0035284D">
        <w:rPr>
          <w:rFonts w:ascii="Times New Roman" w:hAnsi="Times New Roman" w:cs="Times New Roman"/>
          <w:sz w:val="28"/>
          <w:szCs w:val="28"/>
        </w:rPr>
        <w:t>[</w:t>
      </w:r>
      <w:r w:rsidR="0035284D">
        <w:rPr>
          <w:rFonts w:ascii="Times New Roman" w:hAnsi="Times New Roman" w:cs="Times New Roman"/>
          <w:sz w:val="28"/>
          <w:szCs w:val="28"/>
        </w:rPr>
        <w:t>Зайченко 2021: 160 – 163</w:t>
      </w:r>
      <w:r w:rsidR="0035284D" w:rsidRPr="0035284D">
        <w:rPr>
          <w:rFonts w:ascii="Times New Roman" w:hAnsi="Times New Roman" w:cs="Times New Roman"/>
          <w:sz w:val="28"/>
          <w:szCs w:val="28"/>
        </w:rPr>
        <w:t>]</w:t>
      </w:r>
      <w:r w:rsidR="00506F1C" w:rsidRPr="00506F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F1C" w:rsidRDefault="00FB388C" w:rsidP="00DB5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6F1C" w:rsidRPr="00506F1C">
        <w:rPr>
          <w:rFonts w:ascii="Times New Roman" w:hAnsi="Times New Roman" w:cs="Times New Roman"/>
          <w:sz w:val="28"/>
          <w:szCs w:val="28"/>
        </w:rPr>
        <w:t xml:space="preserve">Таким образом, применение </w:t>
      </w:r>
      <w:proofErr w:type="spellStart"/>
      <w:r w:rsidR="00506F1C" w:rsidRPr="00506F1C">
        <w:rPr>
          <w:rFonts w:ascii="Times New Roman" w:hAnsi="Times New Roman" w:cs="Times New Roman"/>
          <w:sz w:val="28"/>
          <w:szCs w:val="28"/>
        </w:rPr>
        <w:t>лингвокультурологического</w:t>
      </w:r>
      <w:proofErr w:type="spellEnd"/>
      <w:r w:rsidR="00506F1C" w:rsidRPr="00506F1C">
        <w:rPr>
          <w:rFonts w:ascii="Times New Roman" w:hAnsi="Times New Roman" w:cs="Times New Roman"/>
          <w:sz w:val="28"/>
          <w:szCs w:val="28"/>
        </w:rPr>
        <w:t xml:space="preserve"> подхо</w:t>
      </w:r>
      <w:r w:rsidR="00506F1C">
        <w:rPr>
          <w:rFonts w:ascii="Times New Roman" w:hAnsi="Times New Roman" w:cs="Times New Roman"/>
          <w:sz w:val="28"/>
          <w:szCs w:val="28"/>
        </w:rPr>
        <w:t>да к обучению русскому языку</w:t>
      </w:r>
      <w:r w:rsidR="00506F1C" w:rsidRPr="00506F1C">
        <w:rPr>
          <w:rFonts w:ascii="Times New Roman" w:hAnsi="Times New Roman" w:cs="Times New Roman"/>
          <w:sz w:val="28"/>
          <w:szCs w:val="28"/>
        </w:rPr>
        <w:t xml:space="preserve"> позволяет структурировать возникающие проблемы, связанные с трудностями</w:t>
      </w:r>
      <w:r w:rsidR="00506F1C">
        <w:rPr>
          <w:rFonts w:ascii="Times New Roman" w:hAnsi="Times New Roman" w:cs="Times New Roman"/>
          <w:sz w:val="28"/>
          <w:szCs w:val="28"/>
        </w:rPr>
        <w:t xml:space="preserve"> восприятия </w:t>
      </w:r>
      <w:proofErr w:type="spellStart"/>
      <w:r w:rsidR="00506F1C">
        <w:rPr>
          <w:rFonts w:ascii="Times New Roman" w:hAnsi="Times New Roman" w:cs="Times New Roman"/>
          <w:sz w:val="28"/>
          <w:szCs w:val="28"/>
        </w:rPr>
        <w:t>лингвокультурной</w:t>
      </w:r>
      <w:proofErr w:type="spellEnd"/>
      <w:r w:rsidR="00506F1C">
        <w:rPr>
          <w:rFonts w:ascii="Times New Roman" w:hAnsi="Times New Roman" w:cs="Times New Roman"/>
          <w:sz w:val="28"/>
          <w:szCs w:val="28"/>
        </w:rPr>
        <w:t xml:space="preserve"> информации, и на</w:t>
      </w:r>
      <w:r w:rsidR="00506F1C" w:rsidRPr="00506F1C">
        <w:rPr>
          <w:rFonts w:ascii="Times New Roman" w:hAnsi="Times New Roman" w:cs="Times New Roman"/>
          <w:sz w:val="28"/>
          <w:szCs w:val="28"/>
        </w:rPr>
        <w:t>метить пути их преодоления в образовательно-педагогическом дискурсе.</w:t>
      </w:r>
    </w:p>
    <w:p w:rsidR="00D9652E" w:rsidRDefault="00D9652E" w:rsidP="00E803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52E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Pr="00BC3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652E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BC0A8F" w:rsidRDefault="00BC0A8F" w:rsidP="00FB3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A8F">
        <w:rPr>
          <w:rFonts w:ascii="Times New Roman" w:hAnsi="Times New Roman" w:cs="Times New Roman"/>
          <w:i/>
          <w:sz w:val="28"/>
          <w:szCs w:val="28"/>
        </w:rPr>
        <w:t>Бекмурзаев</w:t>
      </w:r>
      <w:proofErr w:type="spellEnd"/>
      <w:r w:rsidRPr="00BC0A8F">
        <w:rPr>
          <w:rFonts w:ascii="Times New Roman" w:hAnsi="Times New Roman" w:cs="Times New Roman"/>
          <w:i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A8F">
        <w:rPr>
          <w:rFonts w:ascii="Times New Roman" w:hAnsi="Times New Roman" w:cs="Times New Roman"/>
          <w:sz w:val="28"/>
          <w:szCs w:val="28"/>
        </w:rPr>
        <w:t>Положение русского языка в странах Центральной Азии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hyperlink r:id="rId5" w:history="1">
        <w:r w:rsidRPr="00BE57DB">
          <w:rPr>
            <w:rStyle w:val="a3"/>
            <w:rFonts w:ascii="Times New Roman" w:hAnsi="Times New Roman" w:cs="Times New Roman"/>
            <w:sz w:val="28"/>
            <w:szCs w:val="28"/>
          </w:rPr>
          <w:t>https://cabar.asia/ru/polozhenie-russkogo-yazyka-v-stranah-tsentralnoj-azii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- 23.11.2021) </w:t>
      </w:r>
    </w:p>
    <w:p w:rsidR="000A0A80" w:rsidRDefault="000A0A80" w:rsidP="00FB3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98">
        <w:rPr>
          <w:rFonts w:ascii="Times New Roman" w:hAnsi="Times New Roman" w:cs="Times New Roman"/>
          <w:bCs/>
          <w:i/>
          <w:sz w:val="28"/>
          <w:szCs w:val="28"/>
        </w:rPr>
        <w:t>Зайченко М.А.</w:t>
      </w:r>
      <w:r w:rsidRPr="000A0A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0A80">
        <w:rPr>
          <w:rFonts w:ascii="Times New Roman" w:hAnsi="Times New Roman" w:cs="Times New Roman"/>
          <w:sz w:val="28"/>
          <w:szCs w:val="28"/>
        </w:rPr>
        <w:t>Лингвокультурологические</w:t>
      </w:r>
      <w:proofErr w:type="spellEnd"/>
      <w:r w:rsidRPr="000A0A80">
        <w:rPr>
          <w:rFonts w:ascii="Times New Roman" w:hAnsi="Times New Roman" w:cs="Times New Roman"/>
          <w:sz w:val="28"/>
          <w:szCs w:val="28"/>
        </w:rPr>
        <w:t xml:space="preserve"> трудности в коммуникации в сфере образовательного процесса в современном поликультурном пространстве на </w:t>
      </w:r>
      <w:bookmarkStart w:id="0" w:name="_GoBack"/>
      <w:bookmarkEnd w:id="0"/>
      <w:r w:rsidRPr="000A0A80">
        <w:rPr>
          <w:rFonts w:ascii="Times New Roman" w:hAnsi="Times New Roman" w:cs="Times New Roman"/>
          <w:sz w:val="28"/>
          <w:szCs w:val="28"/>
        </w:rPr>
        <w:t>английском и русском как инос</w:t>
      </w:r>
      <w:r>
        <w:rPr>
          <w:rFonts w:ascii="Times New Roman" w:hAnsi="Times New Roman" w:cs="Times New Roman"/>
          <w:sz w:val="28"/>
          <w:szCs w:val="28"/>
        </w:rPr>
        <w:t xml:space="preserve">транном языках </w:t>
      </w:r>
      <w:r w:rsidR="00E80398">
        <w:rPr>
          <w:rFonts w:ascii="Times New Roman" w:hAnsi="Times New Roman" w:cs="Times New Roman"/>
          <w:sz w:val="28"/>
          <w:szCs w:val="28"/>
        </w:rPr>
        <w:t xml:space="preserve">// </w:t>
      </w:r>
      <w:r w:rsidR="000E53BC" w:rsidRPr="000E53BC">
        <w:rPr>
          <w:rFonts w:ascii="Times New Roman" w:hAnsi="Times New Roman" w:cs="Times New Roman"/>
          <w:sz w:val="28"/>
          <w:szCs w:val="28"/>
        </w:rPr>
        <w:t>Иностранные язык</w:t>
      </w:r>
      <w:r w:rsidR="000E53BC">
        <w:rPr>
          <w:rFonts w:ascii="Times New Roman" w:hAnsi="Times New Roman" w:cs="Times New Roman"/>
          <w:sz w:val="28"/>
          <w:szCs w:val="28"/>
        </w:rPr>
        <w:t>и и современные тенденции в ино</w:t>
      </w:r>
      <w:r w:rsidR="00084B55">
        <w:rPr>
          <w:rFonts w:ascii="Times New Roman" w:hAnsi="Times New Roman" w:cs="Times New Roman"/>
          <w:sz w:val="28"/>
          <w:szCs w:val="28"/>
        </w:rPr>
        <w:t>язычном образовании</w:t>
      </w:r>
      <w:r w:rsidR="000E53BC" w:rsidRPr="000E53BC">
        <w:rPr>
          <w:rFonts w:ascii="Times New Roman" w:hAnsi="Times New Roman" w:cs="Times New Roman"/>
          <w:sz w:val="28"/>
          <w:szCs w:val="28"/>
        </w:rPr>
        <w:t>: м</w:t>
      </w:r>
      <w:r w:rsidR="000E53BC">
        <w:rPr>
          <w:rFonts w:ascii="Times New Roman" w:hAnsi="Times New Roman" w:cs="Times New Roman"/>
          <w:sz w:val="28"/>
          <w:szCs w:val="28"/>
        </w:rPr>
        <w:t>атериалы V Юбилейной международ</w:t>
      </w:r>
      <w:r w:rsidR="000E53BC" w:rsidRPr="000E53BC">
        <w:rPr>
          <w:rFonts w:ascii="Times New Roman" w:hAnsi="Times New Roman" w:cs="Times New Roman"/>
          <w:sz w:val="28"/>
          <w:szCs w:val="28"/>
        </w:rPr>
        <w:t>ной научно-практической конференции (22 апреля 2021 г., Воронеж) / от</w:t>
      </w:r>
      <w:r w:rsidR="00084B55">
        <w:rPr>
          <w:rFonts w:ascii="Times New Roman" w:hAnsi="Times New Roman" w:cs="Times New Roman"/>
          <w:sz w:val="28"/>
          <w:szCs w:val="28"/>
        </w:rPr>
        <w:t xml:space="preserve">в. ред. С.Ю. </w:t>
      </w:r>
      <w:proofErr w:type="spellStart"/>
      <w:r w:rsidR="00084B55">
        <w:rPr>
          <w:rFonts w:ascii="Times New Roman" w:hAnsi="Times New Roman" w:cs="Times New Roman"/>
          <w:sz w:val="28"/>
          <w:szCs w:val="28"/>
        </w:rPr>
        <w:t>Капкова</w:t>
      </w:r>
      <w:proofErr w:type="spellEnd"/>
      <w:r w:rsidR="00084B55">
        <w:rPr>
          <w:rFonts w:ascii="Times New Roman" w:hAnsi="Times New Roman" w:cs="Times New Roman"/>
          <w:sz w:val="28"/>
          <w:szCs w:val="28"/>
        </w:rPr>
        <w:t>. – Воронеж</w:t>
      </w:r>
      <w:r w:rsidR="000E53BC" w:rsidRPr="000E53BC">
        <w:rPr>
          <w:rFonts w:ascii="Times New Roman" w:hAnsi="Times New Roman" w:cs="Times New Roman"/>
          <w:sz w:val="28"/>
          <w:szCs w:val="28"/>
        </w:rPr>
        <w:t xml:space="preserve">: Воронежский государственный педагогический университет, 2021. </w:t>
      </w:r>
      <w:r w:rsidR="000E53BC">
        <w:rPr>
          <w:rFonts w:ascii="Times New Roman" w:hAnsi="Times New Roman" w:cs="Times New Roman"/>
          <w:sz w:val="28"/>
          <w:szCs w:val="28"/>
        </w:rPr>
        <w:t xml:space="preserve">С. </w:t>
      </w:r>
      <w:r w:rsidRPr="000A0A80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– 163. </w:t>
      </w:r>
    </w:p>
    <w:p w:rsidR="00BC36E7" w:rsidRPr="00BC36E7" w:rsidRDefault="00BC36E7" w:rsidP="00FB3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6E7">
        <w:rPr>
          <w:rFonts w:ascii="Times New Roman" w:hAnsi="Times New Roman" w:cs="Times New Roman"/>
          <w:i/>
          <w:sz w:val="28"/>
          <w:szCs w:val="28"/>
        </w:rPr>
        <w:lastRenderedPageBreak/>
        <w:t>Летняков</w:t>
      </w:r>
      <w:proofErr w:type="spellEnd"/>
      <w:r w:rsidRPr="00BC36E7">
        <w:rPr>
          <w:rFonts w:ascii="Times New Roman" w:hAnsi="Times New Roman" w:cs="Times New Roman"/>
          <w:i/>
          <w:sz w:val="28"/>
          <w:szCs w:val="28"/>
        </w:rPr>
        <w:t xml:space="preserve"> Д. Э.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36E7">
        <w:rPr>
          <w:rFonts w:ascii="Times New Roman" w:hAnsi="Times New Roman" w:cs="Times New Roman"/>
          <w:sz w:val="28"/>
          <w:szCs w:val="28"/>
        </w:rPr>
        <w:t>Роль русского языка в постсоветской Центральной Азии</w:t>
      </w:r>
      <w:r>
        <w:rPr>
          <w:rFonts w:ascii="Times New Roman" w:hAnsi="Times New Roman" w:cs="Times New Roman"/>
          <w:sz w:val="28"/>
          <w:szCs w:val="28"/>
        </w:rPr>
        <w:t>. //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BC36E7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36E7">
        <w:rPr>
          <w:rFonts w:ascii="Times New Roman" w:hAnsi="Times New Roman" w:cs="Times New Roman"/>
          <w:sz w:val="28"/>
          <w:szCs w:val="28"/>
        </w:rPr>
        <w:t>№ 4 (79)</w:t>
      </w:r>
      <w:r>
        <w:rPr>
          <w:rFonts w:ascii="Times New Roman" w:hAnsi="Times New Roman" w:cs="Times New Roman"/>
          <w:sz w:val="28"/>
          <w:szCs w:val="28"/>
        </w:rPr>
        <w:t xml:space="preserve">. // </w:t>
      </w:r>
      <w:hyperlink r:id="rId6" w:history="1">
        <w:r w:rsidRPr="00736E7D">
          <w:rPr>
            <w:rStyle w:val="a3"/>
            <w:rFonts w:ascii="Times New Roman" w:hAnsi="Times New Roman" w:cs="Times New Roman"/>
            <w:sz w:val="28"/>
            <w:szCs w:val="28"/>
          </w:rPr>
          <w:t>https://www.academia.edu/38050991/Роль_русского_языка_в_постсоветской_Центральной_Азии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- 23.11.2021) </w:t>
      </w:r>
    </w:p>
    <w:p w:rsidR="00E06A7D" w:rsidRDefault="00E06A7D" w:rsidP="00FB3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7D">
        <w:rPr>
          <w:rFonts w:ascii="Times New Roman" w:hAnsi="Times New Roman" w:cs="Times New Roman"/>
          <w:i/>
          <w:sz w:val="28"/>
          <w:szCs w:val="28"/>
        </w:rPr>
        <w:t>Маслова В. А.</w:t>
      </w:r>
      <w:r w:rsidRPr="00E06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A7D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Pr="00E06A7D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E06A7D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E06A7D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Pr="00E06A7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06A7D">
        <w:rPr>
          <w:rFonts w:ascii="Times New Roman" w:hAnsi="Times New Roman" w:cs="Times New Roman"/>
          <w:sz w:val="28"/>
          <w:szCs w:val="28"/>
        </w:rPr>
        <w:t>. учеб, з</w:t>
      </w:r>
      <w:r>
        <w:rPr>
          <w:rFonts w:ascii="Times New Roman" w:hAnsi="Times New Roman" w:cs="Times New Roman"/>
          <w:sz w:val="28"/>
          <w:szCs w:val="28"/>
        </w:rPr>
        <w:t xml:space="preserve">аведений. </w:t>
      </w:r>
      <w:r w:rsidRPr="00E06A7D">
        <w:rPr>
          <w:rFonts w:ascii="Times New Roman" w:hAnsi="Times New Roman" w:cs="Times New Roman"/>
          <w:sz w:val="28"/>
          <w:szCs w:val="28"/>
        </w:rPr>
        <w:t>М.: Издател</w:t>
      </w:r>
      <w:r>
        <w:rPr>
          <w:rFonts w:ascii="Times New Roman" w:hAnsi="Times New Roman" w:cs="Times New Roman"/>
          <w:sz w:val="28"/>
          <w:szCs w:val="28"/>
        </w:rPr>
        <w:t xml:space="preserve">ьский центр «Академия», 2001. </w:t>
      </w:r>
      <w:r w:rsidRPr="00E06A7D">
        <w:rPr>
          <w:rFonts w:ascii="Times New Roman" w:hAnsi="Times New Roman" w:cs="Times New Roman"/>
          <w:sz w:val="28"/>
          <w:szCs w:val="28"/>
        </w:rPr>
        <w:t>255 с.</w:t>
      </w:r>
    </w:p>
    <w:p w:rsidR="00394B49" w:rsidRPr="00BC36E7" w:rsidRDefault="00394B49" w:rsidP="00FB3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4B49">
        <w:rPr>
          <w:rFonts w:ascii="Times New Roman" w:hAnsi="Times New Roman" w:cs="Times New Roman"/>
          <w:i/>
          <w:sz w:val="28"/>
          <w:szCs w:val="28"/>
        </w:rPr>
        <w:t>Прохоров Ю. Е.</w:t>
      </w:r>
      <w:r w:rsidRPr="00394B49">
        <w:rPr>
          <w:rFonts w:ascii="Times New Roman" w:hAnsi="Times New Roman" w:cs="Times New Roman"/>
          <w:sz w:val="28"/>
          <w:szCs w:val="28"/>
        </w:rPr>
        <w:t xml:space="preserve"> Методические проблемы рол</w:t>
      </w:r>
      <w:r>
        <w:rPr>
          <w:rFonts w:ascii="Times New Roman" w:hAnsi="Times New Roman" w:cs="Times New Roman"/>
          <w:sz w:val="28"/>
          <w:szCs w:val="28"/>
        </w:rPr>
        <w:t>и и места националь</w:t>
      </w:r>
      <w:r w:rsidRPr="00394B49">
        <w:rPr>
          <w:rFonts w:ascii="Times New Roman" w:hAnsi="Times New Roman" w:cs="Times New Roman"/>
          <w:sz w:val="28"/>
          <w:szCs w:val="28"/>
        </w:rPr>
        <w:t>ных социокультурных стереотипов рече</w:t>
      </w:r>
      <w:r w:rsidR="00084B55">
        <w:rPr>
          <w:rFonts w:ascii="Times New Roman" w:hAnsi="Times New Roman" w:cs="Times New Roman"/>
          <w:sz w:val="28"/>
          <w:szCs w:val="28"/>
        </w:rPr>
        <w:t>вого общения в организации и со</w:t>
      </w:r>
      <w:r w:rsidRPr="00394B49">
        <w:rPr>
          <w:rFonts w:ascii="Times New Roman" w:hAnsi="Times New Roman" w:cs="Times New Roman"/>
          <w:sz w:val="28"/>
          <w:szCs w:val="28"/>
        </w:rPr>
        <w:t>держании процесса преподавания русского языка как иност</w:t>
      </w:r>
      <w:r>
        <w:rPr>
          <w:rFonts w:ascii="Times New Roman" w:hAnsi="Times New Roman" w:cs="Times New Roman"/>
          <w:sz w:val="28"/>
          <w:szCs w:val="28"/>
        </w:rPr>
        <w:t>ранного</w:t>
      </w:r>
      <w:r w:rsidRPr="00394B4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394B49">
        <w:rPr>
          <w:rFonts w:ascii="Times New Roman" w:hAnsi="Times New Roman" w:cs="Times New Roman"/>
          <w:sz w:val="28"/>
          <w:szCs w:val="28"/>
        </w:rPr>
        <w:t>Лингвокогнитивн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проблемы межкультурной комму</w:t>
      </w:r>
      <w:r w:rsidRPr="00394B49">
        <w:rPr>
          <w:rFonts w:ascii="Times New Roman" w:hAnsi="Times New Roman" w:cs="Times New Roman"/>
          <w:sz w:val="28"/>
          <w:szCs w:val="28"/>
        </w:rPr>
        <w:t>никации. М</w:t>
      </w:r>
      <w:r w:rsidRPr="00BC36E7">
        <w:rPr>
          <w:rFonts w:ascii="Times New Roman" w:hAnsi="Times New Roman" w:cs="Times New Roman"/>
          <w:sz w:val="28"/>
          <w:szCs w:val="28"/>
          <w:lang w:val="en-US"/>
        </w:rPr>
        <w:t>.: «</w:t>
      </w:r>
      <w:r w:rsidRPr="00394B49">
        <w:rPr>
          <w:rFonts w:ascii="Times New Roman" w:hAnsi="Times New Roman" w:cs="Times New Roman"/>
          <w:sz w:val="28"/>
          <w:szCs w:val="28"/>
        </w:rPr>
        <w:t>Филология</w:t>
      </w:r>
      <w:r w:rsidRPr="00BC36E7">
        <w:rPr>
          <w:rFonts w:ascii="Times New Roman" w:hAnsi="Times New Roman" w:cs="Times New Roman"/>
          <w:sz w:val="28"/>
          <w:szCs w:val="28"/>
          <w:lang w:val="en-US"/>
        </w:rPr>
        <w:t xml:space="preserve">», 1996. </w:t>
      </w:r>
      <w:r w:rsidRPr="00394B49">
        <w:rPr>
          <w:rFonts w:ascii="Times New Roman" w:hAnsi="Times New Roman" w:cs="Times New Roman"/>
          <w:sz w:val="28"/>
          <w:szCs w:val="28"/>
        </w:rPr>
        <w:t>С</w:t>
      </w:r>
      <w:r w:rsidRPr="00BC36E7">
        <w:rPr>
          <w:rFonts w:ascii="Times New Roman" w:hAnsi="Times New Roman" w:cs="Times New Roman"/>
          <w:sz w:val="28"/>
          <w:szCs w:val="28"/>
          <w:lang w:val="en-US"/>
        </w:rPr>
        <w:t>. 5-20.</w:t>
      </w:r>
    </w:p>
    <w:p w:rsidR="0085129B" w:rsidRDefault="0085129B" w:rsidP="00FB3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129B">
        <w:rPr>
          <w:rFonts w:ascii="Times New Roman" w:hAnsi="Times New Roman" w:cs="Times New Roman"/>
          <w:i/>
          <w:sz w:val="28"/>
          <w:szCs w:val="28"/>
          <w:lang w:val="en-US"/>
        </w:rPr>
        <w:t>Barry N. H.</w:t>
      </w:r>
      <w:r w:rsidRPr="0085129B">
        <w:rPr>
          <w:rFonts w:ascii="Times New Roman" w:hAnsi="Times New Roman" w:cs="Times New Roman"/>
          <w:sz w:val="28"/>
          <w:szCs w:val="28"/>
          <w:lang w:val="en-US"/>
        </w:rPr>
        <w:t xml:space="preserve"> The role of integrated cu</w:t>
      </w:r>
      <w:r>
        <w:rPr>
          <w:rFonts w:ascii="Times New Roman" w:hAnsi="Times New Roman" w:cs="Times New Roman"/>
          <w:sz w:val="28"/>
          <w:szCs w:val="28"/>
          <w:lang w:val="en-US"/>
        </w:rPr>
        <w:t>rriculum in music teacher educa</w:t>
      </w:r>
      <w:r w:rsidRPr="0085129B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ion //</w:t>
      </w:r>
      <w:r w:rsidRPr="0085129B">
        <w:rPr>
          <w:rFonts w:ascii="Times New Roman" w:hAnsi="Times New Roman" w:cs="Times New Roman"/>
          <w:sz w:val="28"/>
          <w:szCs w:val="28"/>
          <w:lang w:val="en-US"/>
        </w:rPr>
        <w:t xml:space="preserve"> Journal of M</w:t>
      </w:r>
      <w:r w:rsidR="002C5FE5">
        <w:rPr>
          <w:rFonts w:ascii="Times New Roman" w:hAnsi="Times New Roman" w:cs="Times New Roman"/>
          <w:sz w:val="28"/>
          <w:szCs w:val="28"/>
          <w:lang w:val="en-US"/>
        </w:rPr>
        <w:t xml:space="preserve">usic Teacher Education. </w:t>
      </w:r>
      <w:r w:rsidRPr="0085129B">
        <w:rPr>
          <w:rFonts w:ascii="Times New Roman" w:hAnsi="Times New Roman" w:cs="Times New Roman"/>
          <w:sz w:val="28"/>
          <w:szCs w:val="28"/>
          <w:lang w:val="en-US"/>
        </w:rPr>
        <w:t>2008.</w:t>
      </w:r>
      <w:r w:rsidR="002C5FE5" w:rsidRPr="002C5FE5">
        <w:rPr>
          <w:lang w:val="en-US"/>
        </w:rPr>
        <w:t xml:space="preserve"> </w:t>
      </w:r>
      <w:r w:rsidR="002C5FE5" w:rsidRPr="00BC36E7">
        <w:rPr>
          <w:rFonts w:ascii="Times New Roman" w:hAnsi="Times New Roman" w:cs="Times New Roman"/>
          <w:sz w:val="28"/>
          <w:szCs w:val="28"/>
          <w:lang w:val="en-US"/>
        </w:rPr>
        <w:t>№</w:t>
      </w:r>
      <w:r w:rsidR="002C5FE5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763947" w:rsidRPr="00BC36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5FE5">
        <w:rPr>
          <w:rFonts w:ascii="Times New Roman" w:hAnsi="Times New Roman" w:cs="Times New Roman"/>
          <w:sz w:val="28"/>
          <w:szCs w:val="28"/>
          <w:lang w:val="en-US"/>
        </w:rPr>
        <w:t xml:space="preserve">(1). </w:t>
      </w:r>
      <w:r w:rsidRPr="0085129B">
        <w:rPr>
          <w:rFonts w:ascii="Times New Roman" w:hAnsi="Times New Roman" w:cs="Times New Roman"/>
          <w:sz w:val="28"/>
          <w:szCs w:val="28"/>
          <w:lang w:val="en-US"/>
        </w:rPr>
        <w:t>Pp. 28-38.</w:t>
      </w:r>
    </w:p>
    <w:p w:rsidR="00C725DA" w:rsidRDefault="00C725DA" w:rsidP="00FB3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725DA">
        <w:rPr>
          <w:rFonts w:ascii="Times New Roman" w:hAnsi="Times New Roman" w:cs="Times New Roman"/>
          <w:i/>
          <w:sz w:val="28"/>
          <w:szCs w:val="28"/>
          <w:lang w:val="en-US"/>
        </w:rPr>
        <w:t>Lefevre</w:t>
      </w:r>
      <w:proofErr w:type="spellEnd"/>
      <w:r w:rsidRPr="00C725D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A.</w:t>
      </w:r>
      <w:r w:rsidRPr="00C725DA">
        <w:rPr>
          <w:rFonts w:ascii="Times New Roman" w:hAnsi="Times New Roman" w:cs="Times New Roman"/>
          <w:sz w:val="28"/>
          <w:szCs w:val="28"/>
          <w:lang w:val="en-US"/>
        </w:rPr>
        <w:t xml:space="preserve"> Translation, History and Culture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Routledge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New York. 1993. </w:t>
      </w:r>
      <w:r w:rsidRPr="00C725DA">
        <w:rPr>
          <w:rFonts w:ascii="Times New Roman" w:hAnsi="Times New Roman" w:cs="Times New Roman"/>
          <w:sz w:val="28"/>
          <w:szCs w:val="28"/>
          <w:lang w:val="en-US"/>
        </w:rPr>
        <w:t>358 р.</w:t>
      </w:r>
    </w:p>
    <w:p w:rsidR="00994375" w:rsidRDefault="00994375" w:rsidP="00FB3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375">
        <w:rPr>
          <w:rFonts w:ascii="Times New Roman" w:hAnsi="Times New Roman" w:cs="Times New Roman"/>
          <w:i/>
          <w:sz w:val="28"/>
          <w:szCs w:val="28"/>
          <w:lang w:val="en-US"/>
        </w:rPr>
        <w:t>Zaichenko</w:t>
      </w:r>
      <w:proofErr w:type="spellEnd"/>
      <w:r w:rsidRPr="00994375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M.A., </w:t>
      </w:r>
      <w:proofErr w:type="spellStart"/>
      <w:r w:rsidRPr="00994375">
        <w:rPr>
          <w:rFonts w:ascii="Times New Roman" w:hAnsi="Times New Roman" w:cs="Times New Roman"/>
          <w:i/>
          <w:sz w:val="28"/>
          <w:szCs w:val="28"/>
          <w:lang w:val="en-US"/>
        </w:rPr>
        <w:t>Kapkova</w:t>
      </w:r>
      <w:proofErr w:type="spellEnd"/>
      <w:r w:rsidRPr="0099437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94375">
        <w:rPr>
          <w:rFonts w:ascii="Times New Roman" w:hAnsi="Times New Roman" w:cs="Times New Roman"/>
          <w:i/>
          <w:sz w:val="28"/>
          <w:szCs w:val="28"/>
          <w:lang w:val="en-US"/>
        </w:rPr>
        <w:t>S.Yu</w:t>
      </w:r>
      <w:proofErr w:type="spellEnd"/>
      <w:r w:rsidRPr="00994375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994375">
        <w:rPr>
          <w:rFonts w:ascii="Times New Roman" w:hAnsi="Times New Roman" w:cs="Times New Roman"/>
          <w:sz w:val="28"/>
          <w:szCs w:val="28"/>
          <w:lang w:val="en-US"/>
        </w:rPr>
        <w:t xml:space="preserve"> Linguistic and cultural approach i</w:t>
      </w:r>
      <w:r w:rsidR="000356FF">
        <w:rPr>
          <w:rFonts w:ascii="Times New Roman" w:hAnsi="Times New Roman" w:cs="Times New Roman"/>
          <w:sz w:val="28"/>
          <w:szCs w:val="28"/>
          <w:lang w:val="en-US"/>
        </w:rPr>
        <w:t xml:space="preserve">n teaching a foreign language // </w:t>
      </w:r>
      <w:proofErr w:type="spellStart"/>
      <w:r w:rsidRPr="00994375">
        <w:rPr>
          <w:rFonts w:ascii="Times New Roman" w:hAnsi="Times New Roman" w:cs="Times New Roman"/>
          <w:sz w:val="28"/>
          <w:szCs w:val="28"/>
          <w:lang w:val="en-US"/>
        </w:rPr>
        <w:t>Академическая</w:t>
      </w:r>
      <w:proofErr w:type="spellEnd"/>
      <w:r w:rsidRPr="00994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4375">
        <w:rPr>
          <w:rFonts w:ascii="Times New Roman" w:hAnsi="Times New Roman" w:cs="Times New Roman"/>
          <w:sz w:val="28"/>
          <w:szCs w:val="28"/>
          <w:lang w:val="en-US"/>
        </w:rPr>
        <w:t>наука</w:t>
      </w:r>
      <w:proofErr w:type="spellEnd"/>
      <w:r w:rsidRPr="0099437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994375">
        <w:rPr>
          <w:rFonts w:ascii="Times New Roman" w:hAnsi="Times New Roman" w:cs="Times New Roman"/>
          <w:sz w:val="28"/>
          <w:szCs w:val="28"/>
          <w:lang w:val="en-US"/>
        </w:rPr>
        <w:t>проблемы</w:t>
      </w:r>
      <w:proofErr w:type="spellEnd"/>
      <w:r w:rsidRPr="00994375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994375">
        <w:rPr>
          <w:rFonts w:ascii="Times New Roman" w:hAnsi="Times New Roman" w:cs="Times New Roman"/>
          <w:sz w:val="28"/>
          <w:szCs w:val="28"/>
          <w:lang w:val="en-US"/>
        </w:rPr>
        <w:t>достижения</w:t>
      </w:r>
      <w:proofErr w:type="spellEnd"/>
      <w:r w:rsidR="000356FF" w:rsidRPr="000356F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035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6FF">
        <w:rPr>
          <w:rFonts w:ascii="Times New Roman" w:hAnsi="Times New Roman" w:cs="Times New Roman"/>
          <w:sz w:val="28"/>
          <w:szCs w:val="28"/>
          <w:lang w:val="en-US"/>
        </w:rPr>
        <w:t>материалы</w:t>
      </w:r>
      <w:proofErr w:type="spellEnd"/>
      <w:r w:rsidR="000356FF">
        <w:rPr>
          <w:rFonts w:ascii="Times New Roman" w:hAnsi="Times New Roman" w:cs="Times New Roman"/>
          <w:sz w:val="28"/>
          <w:szCs w:val="28"/>
          <w:lang w:val="en-US"/>
        </w:rPr>
        <w:t xml:space="preserve"> XXI </w:t>
      </w:r>
      <w:proofErr w:type="spellStart"/>
      <w:r w:rsidR="000356FF">
        <w:rPr>
          <w:rFonts w:ascii="Times New Roman" w:hAnsi="Times New Roman" w:cs="Times New Roman"/>
          <w:sz w:val="28"/>
          <w:szCs w:val="28"/>
          <w:lang w:val="en-US"/>
        </w:rPr>
        <w:t>ме</w:t>
      </w:r>
      <w:r w:rsidRPr="00994375">
        <w:rPr>
          <w:rFonts w:ascii="Times New Roman" w:hAnsi="Times New Roman" w:cs="Times New Roman"/>
          <w:sz w:val="28"/>
          <w:szCs w:val="28"/>
          <w:lang w:val="en-US"/>
        </w:rPr>
        <w:t>ждународной</w:t>
      </w:r>
      <w:proofErr w:type="spellEnd"/>
      <w:r w:rsidRPr="00994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4375">
        <w:rPr>
          <w:rFonts w:ascii="Times New Roman" w:hAnsi="Times New Roman" w:cs="Times New Roman"/>
          <w:sz w:val="28"/>
          <w:szCs w:val="28"/>
          <w:lang w:val="en-US"/>
        </w:rPr>
        <w:t>научно-прак</w:t>
      </w:r>
      <w:r w:rsidR="000356FF">
        <w:rPr>
          <w:rFonts w:ascii="Times New Roman" w:hAnsi="Times New Roman" w:cs="Times New Roman"/>
          <w:sz w:val="28"/>
          <w:szCs w:val="28"/>
          <w:lang w:val="en-US"/>
        </w:rPr>
        <w:t>тической</w:t>
      </w:r>
      <w:proofErr w:type="spellEnd"/>
      <w:r w:rsidR="00035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56FF">
        <w:rPr>
          <w:rFonts w:ascii="Times New Roman" w:hAnsi="Times New Roman" w:cs="Times New Roman"/>
          <w:sz w:val="28"/>
          <w:szCs w:val="28"/>
          <w:lang w:val="en-US"/>
        </w:rPr>
        <w:t>конференции</w:t>
      </w:r>
      <w:proofErr w:type="spellEnd"/>
      <w:r w:rsidR="000356FF">
        <w:rPr>
          <w:rFonts w:ascii="Times New Roman" w:hAnsi="Times New Roman" w:cs="Times New Roman"/>
          <w:sz w:val="28"/>
          <w:szCs w:val="28"/>
          <w:lang w:val="en-US"/>
        </w:rPr>
        <w:t>. 2019. С</w:t>
      </w:r>
      <w:r w:rsidRPr="00994375">
        <w:rPr>
          <w:rFonts w:ascii="Times New Roman" w:hAnsi="Times New Roman" w:cs="Times New Roman"/>
          <w:sz w:val="28"/>
          <w:szCs w:val="28"/>
          <w:lang w:val="en-US"/>
        </w:rPr>
        <w:t>. 32-34.</w:t>
      </w:r>
    </w:p>
    <w:p w:rsidR="0092693B" w:rsidRPr="0085129B" w:rsidRDefault="0092693B" w:rsidP="00FB3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53BC" w:rsidRPr="0092693B" w:rsidRDefault="000E53BC" w:rsidP="00FB3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09"/>
      </w:tblGrid>
      <w:tr w:rsidR="000A0A80" w:rsidRPr="0085129B">
        <w:trPr>
          <w:trHeight w:val="767"/>
        </w:trPr>
        <w:tc>
          <w:tcPr>
            <w:tcW w:w="8009" w:type="dxa"/>
          </w:tcPr>
          <w:p w:rsidR="000A0A80" w:rsidRPr="0092693B" w:rsidRDefault="000A0A80" w:rsidP="00FB38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A80" w:rsidRPr="0092693B" w:rsidRDefault="000A0A80" w:rsidP="00FB3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FF8" w:rsidRPr="0092693B" w:rsidRDefault="00877FF8" w:rsidP="00FB388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3DBC" w:rsidRPr="0092693B" w:rsidRDefault="00F83DBC" w:rsidP="00F83DBC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83DBC" w:rsidRPr="0092693B" w:rsidSect="00815A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717F0"/>
    <w:multiLevelType w:val="multilevel"/>
    <w:tmpl w:val="294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28"/>
    <w:rsid w:val="00010363"/>
    <w:rsid w:val="00024E51"/>
    <w:rsid w:val="000356FF"/>
    <w:rsid w:val="00084B55"/>
    <w:rsid w:val="000A0A80"/>
    <w:rsid w:val="000B4F32"/>
    <w:rsid w:val="000E53BC"/>
    <w:rsid w:val="00145628"/>
    <w:rsid w:val="001E3904"/>
    <w:rsid w:val="00245C5E"/>
    <w:rsid w:val="002C5FE5"/>
    <w:rsid w:val="002D5B6D"/>
    <w:rsid w:val="002F0385"/>
    <w:rsid w:val="0035284D"/>
    <w:rsid w:val="0038060D"/>
    <w:rsid w:val="0038600E"/>
    <w:rsid w:val="0039309C"/>
    <w:rsid w:val="00394B49"/>
    <w:rsid w:val="00486468"/>
    <w:rsid w:val="00506F1C"/>
    <w:rsid w:val="005B72D5"/>
    <w:rsid w:val="005E711E"/>
    <w:rsid w:val="00620F0B"/>
    <w:rsid w:val="006236FF"/>
    <w:rsid w:val="006551A8"/>
    <w:rsid w:val="00685495"/>
    <w:rsid w:val="00700CD9"/>
    <w:rsid w:val="00760685"/>
    <w:rsid w:val="00763947"/>
    <w:rsid w:val="00815A3C"/>
    <w:rsid w:val="0085129B"/>
    <w:rsid w:val="00877FF8"/>
    <w:rsid w:val="008860C7"/>
    <w:rsid w:val="008E5113"/>
    <w:rsid w:val="00904207"/>
    <w:rsid w:val="0092693B"/>
    <w:rsid w:val="009724AF"/>
    <w:rsid w:val="00980091"/>
    <w:rsid w:val="00994375"/>
    <w:rsid w:val="009D6581"/>
    <w:rsid w:val="00A51510"/>
    <w:rsid w:val="00AA7B76"/>
    <w:rsid w:val="00AB6E2E"/>
    <w:rsid w:val="00B001E4"/>
    <w:rsid w:val="00B37935"/>
    <w:rsid w:val="00B43F8F"/>
    <w:rsid w:val="00B76E9E"/>
    <w:rsid w:val="00BA2CB0"/>
    <w:rsid w:val="00BC0A8F"/>
    <w:rsid w:val="00BC36E7"/>
    <w:rsid w:val="00C120DB"/>
    <w:rsid w:val="00C15DA7"/>
    <w:rsid w:val="00C40B32"/>
    <w:rsid w:val="00C560E8"/>
    <w:rsid w:val="00C725DA"/>
    <w:rsid w:val="00C85532"/>
    <w:rsid w:val="00C96BB0"/>
    <w:rsid w:val="00CA0A8F"/>
    <w:rsid w:val="00D00F43"/>
    <w:rsid w:val="00D11D27"/>
    <w:rsid w:val="00D34EB7"/>
    <w:rsid w:val="00D9652E"/>
    <w:rsid w:val="00DB5415"/>
    <w:rsid w:val="00E06A7D"/>
    <w:rsid w:val="00E80398"/>
    <w:rsid w:val="00ED0CBE"/>
    <w:rsid w:val="00F35557"/>
    <w:rsid w:val="00F506AE"/>
    <w:rsid w:val="00F62E71"/>
    <w:rsid w:val="00F83DBC"/>
    <w:rsid w:val="00F908F2"/>
    <w:rsid w:val="00F91304"/>
    <w:rsid w:val="00F96AE4"/>
    <w:rsid w:val="00FB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DF9CF-C1AB-4A66-A1D6-6F8DE254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0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D0CB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860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38050991/&#1056;&#1086;&#1083;&#1100;_&#1088;&#1091;&#1089;&#1089;&#1082;&#1086;&#1075;&#1086;_&#1103;&#1079;&#1099;&#1082;&#1072;_&#1074;_&#1087;&#1086;&#1089;&#1090;&#1089;&#1086;&#1074;&#1077;&#1090;&#1089;&#1082;&#1086;&#1081;_&#1062;&#1077;&#1085;&#1090;&#1088;&#1072;&#1083;&#1100;&#1085;&#1086;&#1081;_&#1040;&#1079;&#1080;&#1080;" TargetMode="External"/><Relationship Id="rId5" Type="http://schemas.openxmlformats.org/officeDocument/2006/relationships/hyperlink" Target="https://cabar.asia/ru/polozhenie-russkogo-yazyka-v-stranah-tsentralnoj-az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TechLine</dc:creator>
  <cp:keywords/>
  <dc:description/>
  <cp:lastModifiedBy>TechLine</cp:lastModifiedBy>
  <cp:revision>53</cp:revision>
  <dcterms:created xsi:type="dcterms:W3CDTF">2021-11-14T14:56:00Z</dcterms:created>
  <dcterms:modified xsi:type="dcterms:W3CDTF">2021-11-23T18:10:00Z</dcterms:modified>
</cp:coreProperties>
</file>